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A3C" w:rsidRPr="00E217D0" w:rsidRDefault="00A17A3C" w:rsidP="00FF5EA8">
      <w:pPr>
        <w:shd w:val="clear" w:color="auto" w:fill="FFFFFF"/>
        <w:bidi w:val="0"/>
        <w:spacing w:after="0" w:line="240" w:lineRule="auto"/>
        <w:jc w:val="center"/>
        <w:outlineLvl w:val="0"/>
        <w:rPr>
          <w:rFonts w:ascii="Arial" w:eastAsia="Times New Roman" w:hAnsi="Arial" w:cs="Arial" w:hint="cs"/>
          <w:color w:val="1F497D" w:themeColor="text2"/>
          <w:kern w:val="36"/>
          <w:sz w:val="42"/>
          <w:szCs w:val="42"/>
          <w:bdr w:val="none" w:sz="0" w:space="0" w:color="auto" w:frame="1"/>
          <w:rtl/>
        </w:rPr>
      </w:pPr>
      <w:r w:rsidRPr="00A17A3C">
        <w:rPr>
          <w:rFonts w:ascii="Arial" w:eastAsia="Times New Roman" w:hAnsi="Arial" w:cs="Arial"/>
          <w:color w:val="1F497D" w:themeColor="text2"/>
          <w:kern w:val="36"/>
          <w:sz w:val="42"/>
          <w:szCs w:val="42"/>
          <w:bdr w:val="none" w:sz="0" w:space="0" w:color="auto" w:frame="1"/>
          <w:rtl/>
        </w:rPr>
        <w:t>سياسة قواعد السلوك</w:t>
      </w:r>
    </w:p>
    <w:p w:rsidR="00A17A3C" w:rsidRPr="00A17A3C" w:rsidRDefault="00A17A3C" w:rsidP="00A17A3C">
      <w:pPr>
        <w:shd w:val="clear" w:color="auto" w:fill="FFFFFF"/>
        <w:bidi w:val="0"/>
        <w:spacing w:after="0" w:line="240" w:lineRule="auto"/>
        <w:jc w:val="right"/>
        <w:outlineLvl w:val="0"/>
        <w:rPr>
          <w:rFonts w:ascii="Arial" w:eastAsia="Times New Roman" w:hAnsi="Arial" w:cs="Arial"/>
          <w:color w:val="333333"/>
          <w:kern w:val="36"/>
          <w:sz w:val="42"/>
          <w:szCs w:val="42"/>
        </w:rPr>
      </w:pPr>
    </w:p>
    <w:p w:rsidR="00A17A3C" w:rsidRPr="00D45661" w:rsidRDefault="00A17A3C" w:rsidP="00A17A3C">
      <w:pPr>
        <w:shd w:val="clear" w:color="auto" w:fill="FFFFFF"/>
        <w:bidi w:val="0"/>
        <w:spacing w:after="0" w:line="240" w:lineRule="auto"/>
        <w:jc w:val="right"/>
        <w:rPr>
          <w:rFonts w:ascii="droid arabic naskh" w:eastAsia="Times New Roman" w:hAnsi="droid arabic naskh" w:cs="Times New Roman" w:hint="cs"/>
          <w:b/>
          <w:bCs/>
          <w:color w:val="1F497D" w:themeColor="text2"/>
          <w:sz w:val="28"/>
          <w:szCs w:val="28"/>
          <w:bdr w:val="none" w:sz="0" w:space="0" w:color="auto" w:frame="1"/>
          <w:rtl/>
        </w:rPr>
      </w:pPr>
      <w:r w:rsidRPr="00D45661">
        <w:rPr>
          <w:rFonts w:ascii="droid arabic naskh" w:eastAsia="Times New Roman" w:hAnsi="droid arabic naskh" w:cs="Times New Roman"/>
          <w:b/>
          <w:bCs/>
          <w:color w:val="1F497D" w:themeColor="text2"/>
          <w:sz w:val="28"/>
          <w:szCs w:val="28"/>
          <w:bdr w:val="none" w:sz="0" w:space="0" w:color="auto" w:frame="1"/>
          <w:rtl/>
        </w:rPr>
        <w:t>مقدمة</w:t>
      </w:r>
    </w:p>
    <w:p w:rsidR="00027E2F" w:rsidRPr="00A17A3C" w:rsidRDefault="00027E2F" w:rsidP="00027E2F">
      <w:pPr>
        <w:shd w:val="clear" w:color="auto" w:fill="FFFFFF"/>
        <w:bidi w:val="0"/>
        <w:spacing w:after="0" w:line="240" w:lineRule="auto"/>
        <w:jc w:val="right"/>
        <w:rPr>
          <w:rFonts w:ascii="droid arabic naskh" w:eastAsia="Times New Roman" w:hAnsi="droid arabic naskh" w:cs="Times New Roman"/>
          <w:color w:val="333333"/>
          <w:sz w:val="24"/>
          <w:szCs w:val="24"/>
        </w:rPr>
      </w:pPr>
    </w:p>
    <w:p w:rsidR="00A17A3C" w:rsidRDefault="00A17A3C" w:rsidP="00D45661">
      <w:pPr>
        <w:shd w:val="clear" w:color="auto" w:fill="FFFFFF"/>
        <w:bidi w:val="0"/>
        <w:spacing w:after="0"/>
        <w:jc w:val="right"/>
        <w:rPr>
          <w:rFonts w:ascii="droid arabic naskh" w:eastAsia="Times New Roman" w:hAnsi="droid arabic naskh" w:cs="Times New Roman"/>
          <w:color w:val="333333"/>
          <w:sz w:val="24"/>
          <w:szCs w:val="24"/>
        </w:rPr>
      </w:pPr>
      <w:r w:rsidRPr="00A17A3C">
        <w:rPr>
          <w:rFonts w:ascii="droid arabic naskh" w:eastAsia="Times New Roman" w:hAnsi="droid arabic naskh" w:cs="Times New Roman"/>
          <w:color w:val="333333"/>
          <w:sz w:val="28"/>
          <w:szCs w:val="28"/>
          <w:rtl/>
        </w:rPr>
        <w:t>تتمثل هذه السياسة التعريف بالمبادئ والآداب والأخلاق الإسلامية المنبع الأساس لسلوك الفرد، ونشر القيم، مع تعزيز القيم المهنية والأخلاقية في علاقة الموظف مع زملائه ورؤسائه، والتي تندرج تحت إطار تنمية روح المسئولية، والالتزام بها مع تعزيز ثقة العملاء بالخدمات التي تقدمها الجمعية، والعمل على مكافحة الفساد بشتى صور</w:t>
      </w:r>
      <w:r w:rsidRPr="00A17A3C">
        <w:rPr>
          <w:rFonts w:ascii="droid arabic naskh" w:eastAsia="Times New Roman" w:hAnsi="droid arabic naskh" w:cs="Times New Roman"/>
          <w:color w:val="333333"/>
          <w:sz w:val="24"/>
          <w:szCs w:val="24"/>
          <w:rtl/>
        </w:rPr>
        <w:t>ة</w:t>
      </w:r>
    </w:p>
    <w:p w:rsidR="00D45661" w:rsidRPr="00A17A3C" w:rsidRDefault="00D45661" w:rsidP="00D45661">
      <w:pPr>
        <w:shd w:val="clear" w:color="auto" w:fill="FFFFFF"/>
        <w:bidi w:val="0"/>
        <w:spacing w:after="0"/>
        <w:jc w:val="right"/>
        <w:rPr>
          <w:rFonts w:ascii="droid arabic naskh" w:eastAsia="Times New Roman" w:hAnsi="droid arabic naskh" w:cs="Times New Roman"/>
          <w:color w:val="333333"/>
          <w:sz w:val="24"/>
          <w:szCs w:val="24"/>
        </w:rPr>
      </w:pPr>
    </w:p>
    <w:p w:rsidR="00A17A3C" w:rsidRPr="00A17A3C" w:rsidRDefault="00A17A3C" w:rsidP="00A17A3C">
      <w:pPr>
        <w:shd w:val="clear" w:color="auto" w:fill="FFFFFF"/>
        <w:bidi w:val="0"/>
        <w:spacing w:after="0" w:line="240" w:lineRule="auto"/>
        <w:jc w:val="right"/>
        <w:rPr>
          <w:rFonts w:ascii="droid arabic naskh" w:eastAsia="Times New Roman" w:hAnsi="droid arabic naskh" w:cs="Times New Roman"/>
          <w:b/>
          <w:bCs/>
          <w:color w:val="1F497D" w:themeColor="text2"/>
          <w:sz w:val="28"/>
          <w:szCs w:val="28"/>
          <w:bdr w:val="none" w:sz="0" w:space="0" w:color="auto" w:frame="1"/>
        </w:rPr>
      </w:pPr>
      <w:r w:rsidRPr="00D45661">
        <w:rPr>
          <w:rFonts w:ascii="droid arabic naskh" w:eastAsia="Times New Roman" w:hAnsi="droid arabic naskh" w:cs="Times New Roman"/>
          <w:b/>
          <w:bCs/>
          <w:color w:val="1F497D" w:themeColor="text2"/>
          <w:sz w:val="28"/>
          <w:szCs w:val="28"/>
          <w:bdr w:val="none" w:sz="0" w:space="0" w:color="auto" w:frame="1"/>
          <w:rtl/>
        </w:rPr>
        <w:t>النطاق</w:t>
      </w:r>
    </w:p>
    <w:p w:rsidR="00A17A3C" w:rsidRDefault="00A17A3C" w:rsidP="00A17A3C">
      <w:pPr>
        <w:shd w:val="clear" w:color="auto" w:fill="FFFFFF"/>
        <w:bidi w:val="0"/>
        <w:spacing w:after="0" w:line="240" w:lineRule="auto"/>
        <w:jc w:val="right"/>
        <w:rPr>
          <w:rFonts w:ascii="droid arabic naskh" w:eastAsia="Times New Roman" w:hAnsi="droid arabic naskh" w:cs="Times New Roman"/>
          <w:color w:val="333333"/>
          <w:sz w:val="24"/>
          <w:szCs w:val="24"/>
        </w:rPr>
      </w:pPr>
      <w:r w:rsidRPr="00A17A3C">
        <w:rPr>
          <w:rFonts w:ascii="droid arabic naskh" w:eastAsia="Times New Roman" w:hAnsi="droid arabic naskh" w:cs="Times New Roman"/>
          <w:color w:val="333333"/>
          <w:sz w:val="28"/>
          <w:szCs w:val="28"/>
          <w:rtl/>
        </w:rPr>
        <w:t>تحدد هذه السياسة المسؤوليات العامة على كافة العاملين ومن لهم علاقات تعاقدية وتطوعية في الجمعية، ويستثنى من ذلك من تصدر لهم سياسات سلوك وظيفية خاصة وفقاً للأنظمة</w:t>
      </w:r>
      <w:r w:rsidRPr="00A17A3C">
        <w:rPr>
          <w:rFonts w:ascii="droid arabic naskh" w:eastAsia="Times New Roman" w:hAnsi="droid arabic naskh" w:cs="Times New Roman"/>
          <w:color w:val="333333"/>
          <w:sz w:val="24"/>
          <w:szCs w:val="24"/>
        </w:rPr>
        <w:t>.</w:t>
      </w:r>
    </w:p>
    <w:p w:rsidR="00D45661" w:rsidRPr="00A17A3C" w:rsidRDefault="00D45661" w:rsidP="00D45661">
      <w:pPr>
        <w:shd w:val="clear" w:color="auto" w:fill="FFFFFF"/>
        <w:bidi w:val="0"/>
        <w:spacing w:after="0" w:line="240" w:lineRule="auto"/>
        <w:jc w:val="right"/>
        <w:rPr>
          <w:rFonts w:ascii="droid arabic naskh" w:eastAsia="Times New Roman" w:hAnsi="droid arabic naskh" w:cs="Times New Roman"/>
          <w:color w:val="333333"/>
          <w:sz w:val="24"/>
          <w:szCs w:val="24"/>
        </w:rPr>
      </w:pPr>
    </w:p>
    <w:p w:rsidR="00A17A3C" w:rsidRPr="00A17A3C" w:rsidRDefault="00A17A3C" w:rsidP="00A17A3C">
      <w:pPr>
        <w:shd w:val="clear" w:color="auto" w:fill="FFFFFF"/>
        <w:bidi w:val="0"/>
        <w:spacing w:after="0" w:line="240" w:lineRule="auto"/>
        <w:jc w:val="right"/>
        <w:rPr>
          <w:rFonts w:ascii="droid arabic naskh" w:eastAsia="Times New Roman" w:hAnsi="droid arabic naskh" w:cs="Times New Roman"/>
          <w:b/>
          <w:bCs/>
          <w:color w:val="1F497D" w:themeColor="text2"/>
          <w:sz w:val="28"/>
          <w:szCs w:val="28"/>
          <w:bdr w:val="none" w:sz="0" w:space="0" w:color="auto" w:frame="1"/>
        </w:rPr>
      </w:pPr>
      <w:r w:rsidRPr="00D45661">
        <w:rPr>
          <w:rFonts w:ascii="droid arabic naskh" w:eastAsia="Times New Roman" w:hAnsi="droid arabic naskh" w:cs="Times New Roman"/>
          <w:b/>
          <w:bCs/>
          <w:color w:val="1F497D" w:themeColor="text2"/>
          <w:sz w:val="28"/>
          <w:szCs w:val="28"/>
          <w:bdr w:val="none" w:sz="0" w:space="0" w:color="auto" w:frame="1"/>
          <w:rtl/>
        </w:rPr>
        <w:t>البيان</w:t>
      </w:r>
    </w:p>
    <w:p w:rsidR="00A17A3C" w:rsidRDefault="00A17A3C" w:rsidP="00D45661">
      <w:pPr>
        <w:shd w:val="clear" w:color="auto" w:fill="FFFFFF"/>
        <w:bidi w:val="0"/>
        <w:spacing w:after="0" w:line="240" w:lineRule="auto"/>
        <w:jc w:val="right"/>
        <w:rPr>
          <w:rFonts w:ascii="droid arabic naskh" w:eastAsia="Times New Roman" w:hAnsi="droid arabic naskh" w:cs="Times New Roman"/>
          <w:color w:val="333333"/>
          <w:sz w:val="24"/>
          <w:szCs w:val="24"/>
        </w:rPr>
      </w:pPr>
      <w:r w:rsidRPr="00A17A3C">
        <w:rPr>
          <w:rFonts w:ascii="droid arabic naskh" w:eastAsia="Times New Roman" w:hAnsi="droid arabic naskh" w:cs="Times New Roman"/>
          <w:b/>
          <w:bCs/>
          <w:color w:val="333333"/>
          <w:sz w:val="24"/>
          <w:szCs w:val="24"/>
          <w:bdr w:val="none" w:sz="0" w:space="0" w:color="auto" w:frame="1"/>
          <w:rtl/>
        </w:rPr>
        <w:t>تضمن الجمعية والعاملين بها وكل ما يتبعها على حدة الالتزام بـ</w:t>
      </w:r>
    </w:p>
    <w:p w:rsidR="00D45661" w:rsidRPr="00A17A3C" w:rsidRDefault="00D45661" w:rsidP="00D45661">
      <w:pPr>
        <w:shd w:val="clear" w:color="auto" w:fill="FFFFFF"/>
        <w:bidi w:val="0"/>
        <w:spacing w:after="0" w:line="240" w:lineRule="auto"/>
        <w:jc w:val="right"/>
        <w:rPr>
          <w:rFonts w:ascii="droid arabic naskh" w:eastAsia="Times New Roman" w:hAnsi="droid arabic naskh" w:cs="Times New Roman"/>
          <w:color w:val="333333"/>
          <w:sz w:val="24"/>
          <w:szCs w:val="24"/>
        </w:rPr>
      </w:pPr>
    </w:p>
    <w:p w:rsidR="00A17A3C" w:rsidRPr="00D45661" w:rsidRDefault="00A17A3C" w:rsidP="00D45661">
      <w:pPr>
        <w:shd w:val="clear" w:color="auto" w:fill="FFFFFF"/>
        <w:bidi w:val="0"/>
        <w:spacing w:after="0" w:line="240" w:lineRule="auto"/>
        <w:jc w:val="right"/>
        <w:rPr>
          <w:rFonts w:ascii="droid arabic naskh" w:eastAsia="Times New Roman" w:hAnsi="droid arabic naskh" w:cs="Times New Roman"/>
          <w:b/>
          <w:bCs/>
          <w:color w:val="1F497D" w:themeColor="text2"/>
          <w:sz w:val="28"/>
          <w:szCs w:val="28"/>
          <w:bdr w:val="none" w:sz="0" w:space="0" w:color="auto" w:frame="1"/>
        </w:rPr>
      </w:pPr>
      <w:r w:rsidRPr="00D45661">
        <w:rPr>
          <w:rFonts w:ascii="droid arabic naskh" w:eastAsia="Times New Roman" w:hAnsi="droid arabic naskh" w:cs="Times New Roman"/>
          <w:b/>
          <w:bCs/>
          <w:color w:val="1F497D" w:themeColor="text2"/>
          <w:sz w:val="28"/>
          <w:szCs w:val="28"/>
          <w:bdr w:val="none" w:sz="0" w:space="0" w:color="auto" w:frame="1"/>
          <w:rtl/>
        </w:rPr>
        <w:t>النزاهة</w:t>
      </w:r>
      <w:r w:rsidR="00D45661">
        <w:rPr>
          <w:rFonts w:ascii="droid arabic naskh" w:eastAsia="Times New Roman" w:hAnsi="droid arabic naskh" w:cs="Times New Roman"/>
          <w:b/>
          <w:bCs/>
          <w:color w:val="1F497D" w:themeColor="text2"/>
          <w:sz w:val="28"/>
          <w:szCs w:val="28"/>
          <w:bdr w:val="none" w:sz="0" w:space="0" w:color="auto" w:frame="1"/>
        </w:rPr>
        <w:t xml:space="preserve"> </w:t>
      </w:r>
      <w:r w:rsidRPr="00D45661">
        <w:rPr>
          <w:rFonts w:ascii="droid arabic naskh" w:eastAsia="Times New Roman" w:hAnsi="droid arabic naskh" w:cs="Times New Roman"/>
          <w:b/>
          <w:bCs/>
          <w:color w:val="1F497D" w:themeColor="text2"/>
          <w:sz w:val="28"/>
          <w:szCs w:val="28"/>
          <w:bdr w:val="none" w:sz="0" w:space="0" w:color="auto" w:frame="1"/>
        </w:rPr>
        <w:t>:</w:t>
      </w:r>
      <w:r w:rsidR="00D45661" w:rsidRPr="00D45661">
        <w:rPr>
          <w:rFonts w:ascii="droid arabic naskh" w:eastAsia="Times New Roman" w:hAnsi="droid arabic naskh" w:cs="Times New Roman"/>
          <w:b/>
          <w:bCs/>
          <w:color w:val="1F497D" w:themeColor="text2"/>
          <w:sz w:val="28"/>
          <w:szCs w:val="28"/>
          <w:bdr w:val="none" w:sz="0" w:space="0" w:color="auto" w:frame="1"/>
          <w:rtl/>
        </w:rPr>
        <w:t xml:space="preserve"> </w:t>
      </w:r>
      <w:r w:rsidR="00D45661" w:rsidRPr="00D45661">
        <w:rPr>
          <w:rFonts w:ascii="droid arabic naskh" w:eastAsia="Times New Roman" w:hAnsi="droid arabic naskh" w:cs="Times New Roman"/>
          <w:b/>
          <w:bCs/>
          <w:color w:val="1F497D" w:themeColor="text2"/>
          <w:sz w:val="28"/>
          <w:szCs w:val="28"/>
          <w:bdr w:val="none" w:sz="0" w:space="0" w:color="auto" w:frame="1"/>
          <w:rtl/>
        </w:rPr>
        <w:t>أولاً</w:t>
      </w:r>
    </w:p>
    <w:p w:rsidR="00D45661" w:rsidRPr="00A17A3C" w:rsidRDefault="00D45661" w:rsidP="00D45661">
      <w:pPr>
        <w:shd w:val="clear" w:color="auto" w:fill="FFFFFF"/>
        <w:bidi w:val="0"/>
        <w:spacing w:after="0" w:line="240" w:lineRule="auto"/>
        <w:jc w:val="right"/>
        <w:rPr>
          <w:rFonts w:ascii="droid arabic naskh" w:eastAsia="Times New Roman" w:hAnsi="droid arabic naskh" w:cs="Times New Roman"/>
          <w:color w:val="333333"/>
          <w:sz w:val="24"/>
          <w:szCs w:val="24"/>
        </w:rPr>
      </w:pPr>
    </w:p>
    <w:p w:rsidR="00A17A3C" w:rsidRPr="00A17A3C" w:rsidRDefault="00A17A3C" w:rsidP="00D45661">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tl/>
        </w:rPr>
        <w:t>الترفع عن كل ما يخل بشرف الوظيفة</w:t>
      </w:r>
    </w:p>
    <w:p w:rsidR="00A17A3C" w:rsidRPr="00A17A3C" w:rsidRDefault="00A17A3C" w:rsidP="00D45661">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Pr>
        <w:t> </w:t>
      </w:r>
      <w:r w:rsidRPr="00A17A3C">
        <w:rPr>
          <w:rFonts w:ascii="droid arabic naskh" w:eastAsia="Times New Roman" w:hAnsi="droid arabic naskh" w:cs="Times New Roman"/>
          <w:color w:val="333333"/>
          <w:sz w:val="28"/>
          <w:szCs w:val="28"/>
          <w:rtl/>
        </w:rPr>
        <w:t>تخصيص و</w:t>
      </w:r>
      <w:r w:rsidR="00027E2F" w:rsidRPr="00D45661">
        <w:rPr>
          <w:rFonts w:ascii="droid arabic naskh" w:eastAsia="Times New Roman" w:hAnsi="droid arabic naskh" w:cs="Times New Roman"/>
          <w:color w:val="333333"/>
          <w:sz w:val="28"/>
          <w:szCs w:val="28"/>
          <w:rtl/>
        </w:rPr>
        <w:t>قت العمل لأداء الواجبات الوظيفي</w:t>
      </w:r>
    </w:p>
    <w:p w:rsidR="00A17A3C" w:rsidRPr="00A17A3C" w:rsidRDefault="00A17A3C" w:rsidP="00D45661">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tl/>
        </w:rPr>
        <w:t>العمل خارج وقت العمل متى ما طلب ذلك وفقاً لمصلحة الجمعية</w:t>
      </w:r>
    </w:p>
    <w:p w:rsidR="00A17A3C" w:rsidRPr="00A17A3C" w:rsidRDefault="00A17A3C" w:rsidP="00D45661">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Pr>
        <w:t> </w:t>
      </w:r>
      <w:r w:rsidRPr="00A17A3C">
        <w:rPr>
          <w:rFonts w:ascii="droid arabic naskh" w:eastAsia="Times New Roman" w:hAnsi="droid arabic naskh" w:cs="Times New Roman"/>
          <w:color w:val="333333"/>
          <w:sz w:val="28"/>
          <w:szCs w:val="28"/>
          <w:rtl/>
        </w:rPr>
        <w:t>أهداف الجمعية التي يعمل بها وغايتها</w:t>
      </w:r>
    </w:p>
    <w:p w:rsidR="00A17A3C" w:rsidRPr="00A17A3C" w:rsidRDefault="00A17A3C" w:rsidP="00D45661">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Pr>
        <w:t>  </w:t>
      </w:r>
      <w:r w:rsidRPr="00A17A3C">
        <w:rPr>
          <w:rFonts w:ascii="droid arabic naskh" w:eastAsia="Times New Roman" w:hAnsi="droid arabic naskh" w:cs="Times New Roman"/>
          <w:color w:val="333333"/>
          <w:sz w:val="28"/>
          <w:szCs w:val="28"/>
          <w:rtl/>
        </w:rPr>
        <w:t>الإلمام بالأنظمة واللوائح وتطبيقها دون تجاوز أو اهمال</w:t>
      </w:r>
    </w:p>
    <w:p w:rsidR="00A17A3C" w:rsidRPr="00A17A3C" w:rsidRDefault="00A17A3C" w:rsidP="00D45661">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Pr>
        <w:t> </w:t>
      </w:r>
      <w:r w:rsidRPr="00A17A3C">
        <w:rPr>
          <w:rFonts w:ascii="droid arabic naskh" w:eastAsia="Times New Roman" w:hAnsi="droid arabic naskh" w:cs="Times New Roman"/>
          <w:color w:val="333333"/>
          <w:sz w:val="28"/>
          <w:szCs w:val="28"/>
          <w:rtl/>
        </w:rPr>
        <w:t>التحلي بالنزاهة في أي تحقيق رسمي يشارك فيه أو دعوى قضائية</w:t>
      </w:r>
    </w:p>
    <w:p w:rsidR="00A17A3C" w:rsidRPr="00A17A3C" w:rsidRDefault="00A17A3C" w:rsidP="00D45661">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Pr>
        <w:t>  </w:t>
      </w:r>
      <w:r w:rsidRPr="00A17A3C">
        <w:rPr>
          <w:rFonts w:ascii="droid arabic naskh" w:eastAsia="Times New Roman" w:hAnsi="droid arabic naskh" w:cs="Times New Roman"/>
          <w:color w:val="333333"/>
          <w:sz w:val="28"/>
          <w:szCs w:val="28"/>
          <w:rtl/>
        </w:rPr>
        <w:t>اتخاذ الإجراءات الرسمية لضمان سرية المعلومات الشخصية للآخرين</w:t>
      </w:r>
    </w:p>
    <w:p w:rsidR="00A17A3C" w:rsidRDefault="00A17A3C" w:rsidP="00D45661">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Pr>
        <w:t>  </w:t>
      </w:r>
      <w:r w:rsidRPr="00A17A3C">
        <w:rPr>
          <w:rFonts w:ascii="droid arabic naskh" w:eastAsia="Times New Roman" w:hAnsi="droid arabic naskh" w:cs="Times New Roman"/>
          <w:color w:val="333333"/>
          <w:sz w:val="28"/>
          <w:szCs w:val="28"/>
          <w:rtl/>
        </w:rPr>
        <w:t>توخي الموضوعية في تصرفاته من خلال العمل بحيادية ودون تمييز</w:t>
      </w:r>
    </w:p>
    <w:p w:rsidR="00D45661" w:rsidRPr="00A17A3C" w:rsidRDefault="00D45661" w:rsidP="00D45661">
      <w:pPr>
        <w:shd w:val="clear" w:color="auto" w:fill="FFFFFF"/>
        <w:bidi w:val="0"/>
        <w:spacing w:after="0" w:line="360" w:lineRule="auto"/>
        <w:jc w:val="right"/>
        <w:rPr>
          <w:rFonts w:ascii="droid arabic naskh" w:eastAsia="Times New Roman" w:hAnsi="droid arabic naskh" w:cs="Times New Roman"/>
          <w:color w:val="333333"/>
          <w:sz w:val="28"/>
          <w:szCs w:val="28"/>
        </w:rPr>
      </w:pPr>
    </w:p>
    <w:p w:rsidR="00A17A3C" w:rsidRDefault="00A17A3C" w:rsidP="00D45661">
      <w:pPr>
        <w:shd w:val="clear" w:color="auto" w:fill="FFFFFF"/>
        <w:bidi w:val="0"/>
        <w:spacing w:after="0" w:line="240" w:lineRule="auto"/>
        <w:jc w:val="right"/>
        <w:rPr>
          <w:rFonts w:ascii="droid arabic naskh" w:eastAsia="Times New Roman" w:hAnsi="droid arabic naskh" w:cs="Times New Roman"/>
          <w:b/>
          <w:bCs/>
          <w:color w:val="1F497D" w:themeColor="text2"/>
          <w:sz w:val="28"/>
          <w:szCs w:val="28"/>
          <w:bdr w:val="none" w:sz="0" w:space="0" w:color="auto" w:frame="1"/>
        </w:rPr>
      </w:pPr>
      <w:r w:rsidRPr="00D45661">
        <w:rPr>
          <w:rFonts w:ascii="droid arabic naskh" w:eastAsia="Times New Roman" w:hAnsi="droid arabic naskh" w:cs="Times New Roman"/>
          <w:b/>
          <w:bCs/>
          <w:color w:val="1F497D" w:themeColor="text2"/>
          <w:sz w:val="28"/>
          <w:szCs w:val="28"/>
          <w:bdr w:val="none" w:sz="0" w:space="0" w:color="auto" w:frame="1"/>
        </w:rPr>
        <w:t> </w:t>
      </w:r>
      <w:r w:rsidR="00D45661" w:rsidRPr="00D45661">
        <w:rPr>
          <w:rFonts w:ascii="droid arabic naskh" w:eastAsia="Times New Roman" w:hAnsi="droid arabic naskh" w:cs="Times New Roman"/>
          <w:b/>
          <w:bCs/>
          <w:color w:val="1F497D" w:themeColor="text2"/>
          <w:sz w:val="28"/>
          <w:szCs w:val="28"/>
          <w:bdr w:val="none" w:sz="0" w:space="0" w:color="auto" w:frame="1"/>
          <w:rtl/>
        </w:rPr>
        <w:t>ثانياً</w:t>
      </w:r>
      <w:r w:rsidR="00D45661">
        <w:rPr>
          <w:rFonts w:ascii="droid arabic naskh" w:eastAsia="Times New Roman" w:hAnsi="droid arabic naskh" w:cs="Times New Roman" w:hint="cs"/>
          <w:b/>
          <w:bCs/>
          <w:color w:val="1F497D" w:themeColor="text2"/>
          <w:sz w:val="28"/>
          <w:szCs w:val="28"/>
          <w:bdr w:val="none" w:sz="0" w:space="0" w:color="auto" w:frame="1"/>
          <w:rtl/>
        </w:rPr>
        <w:t xml:space="preserve"> : </w:t>
      </w:r>
      <w:r w:rsidR="00D45661" w:rsidRPr="00D45661">
        <w:rPr>
          <w:rFonts w:ascii="droid arabic naskh" w:eastAsia="Times New Roman" w:hAnsi="droid arabic naskh" w:cs="Times New Roman"/>
          <w:b/>
          <w:bCs/>
          <w:color w:val="1F497D" w:themeColor="text2"/>
          <w:sz w:val="28"/>
          <w:szCs w:val="28"/>
          <w:bdr w:val="none" w:sz="0" w:space="0" w:color="auto" w:frame="1"/>
          <w:rtl/>
        </w:rPr>
        <w:t xml:space="preserve"> </w:t>
      </w:r>
      <w:r w:rsidRPr="00D45661">
        <w:rPr>
          <w:rFonts w:ascii="droid arabic naskh" w:eastAsia="Times New Roman" w:hAnsi="droid arabic naskh" w:cs="Times New Roman"/>
          <w:b/>
          <w:bCs/>
          <w:color w:val="1F497D" w:themeColor="text2"/>
          <w:sz w:val="28"/>
          <w:szCs w:val="28"/>
          <w:bdr w:val="none" w:sz="0" w:space="0" w:color="auto" w:frame="1"/>
          <w:rtl/>
        </w:rPr>
        <w:t>الواجبات تجاه المستفيدين والعملاء</w:t>
      </w:r>
    </w:p>
    <w:p w:rsidR="00D45661" w:rsidRPr="00A17A3C" w:rsidRDefault="00D45661" w:rsidP="00D45661">
      <w:pPr>
        <w:shd w:val="clear" w:color="auto" w:fill="FFFFFF"/>
        <w:bidi w:val="0"/>
        <w:spacing w:after="0" w:line="240" w:lineRule="auto"/>
        <w:jc w:val="right"/>
        <w:rPr>
          <w:rFonts w:ascii="droid arabic naskh" w:eastAsia="Times New Roman" w:hAnsi="droid arabic naskh" w:cs="Times New Roman"/>
          <w:b/>
          <w:bCs/>
          <w:color w:val="1F497D" w:themeColor="text2"/>
          <w:sz w:val="28"/>
          <w:szCs w:val="28"/>
          <w:bdr w:val="none" w:sz="0" w:space="0" w:color="auto" w:frame="1"/>
        </w:rPr>
      </w:pPr>
    </w:p>
    <w:p w:rsidR="00A17A3C" w:rsidRPr="00A17A3C" w:rsidRDefault="00A17A3C" w:rsidP="00D45661">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tl/>
        </w:rPr>
        <w:t>احترام حقوقهم ومراعاة مصالحهم دون استثناء والتعامل معهم بحسن ولباقة</w:t>
      </w:r>
    </w:p>
    <w:p w:rsidR="00A17A3C" w:rsidRPr="00A17A3C" w:rsidRDefault="00A17A3C" w:rsidP="00D45661">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tl/>
        </w:rPr>
        <w:t>السعي لكسب ثقته عبر النزاهة</w:t>
      </w:r>
    </w:p>
    <w:p w:rsidR="00A17A3C" w:rsidRPr="00A17A3C" w:rsidRDefault="00A17A3C" w:rsidP="00D45661">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tl/>
        </w:rPr>
        <w:t>التجاوب معهم وفق السلوك السليم في كل الأعمال بما يتفق مع الأنظمة والتعليمات</w:t>
      </w:r>
    </w:p>
    <w:p w:rsidR="00A17A3C" w:rsidRPr="00A17A3C" w:rsidRDefault="00A17A3C" w:rsidP="00D45661">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tl/>
        </w:rPr>
        <w:t>التعامل مع الوثائق والمعلومات الشخصية بسرية تامة وفقاً للأنظمة والتعليمات</w:t>
      </w:r>
    </w:p>
    <w:p w:rsidR="00A17A3C" w:rsidRDefault="00A17A3C" w:rsidP="00D45661">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Pr>
        <w:t>      </w:t>
      </w:r>
      <w:r w:rsidRPr="00A17A3C">
        <w:rPr>
          <w:rFonts w:ascii="droid arabic naskh" w:eastAsia="Times New Roman" w:hAnsi="droid arabic naskh" w:cs="Times New Roman"/>
          <w:color w:val="333333"/>
          <w:sz w:val="28"/>
          <w:szCs w:val="28"/>
          <w:rtl/>
        </w:rPr>
        <w:t>الامتناع عن أي عمل يؤثر سلباً على الثقة الوظيفية</w:t>
      </w:r>
    </w:p>
    <w:p w:rsidR="00CF1B52" w:rsidRDefault="00CF1B52" w:rsidP="00CF1B52">
      <w:pPr>
        <w:shd w:val="clear" w:color="auto" w:fill="FFFFFF"/>
        <w:bidi w:val="0"/>
        <w:spacing w:after="0" w:line="360" w:lineRule="auto"/>
        <w:jc w:val="right"/>
        <w:rPr>
          <w:rFonts w:ascii="droid arabic naskh" w:eastAsia="Times New Roman" w:hAnsi="droid arabic naskh" w:cs="Times New Roman"/>
          <w:color w:val="333333"/>
          <w:sz w:val="28"/>
          <w:szCs w:val="28"/>
        </w:rPr>
      </w:pPr>
    </w:p>
    <w:p w:rsidR="00CF1B52" w:rsidRPr="00A17A3C" w:rsidRDefault="00CF1B52" w:rsidP="00CF1B52">
      <w:pPr>
        <w:shd w:val="clear" w:color="auto" w:fill="FFFFFF"/>
        <w:bidi w:val="0"/>
        <w:spacing w:after="0" w:line="360" w:lineRule="auto"/>
        <w:jc w:val="right"/>
        <w:rPr>
          <w:rFonts w:ascii="droid arabic naskh" w:eastAsia="Times New Roman" w:hAnsi="droid arabic naskh" w:cs="Times New Roman"/>
          <w:color w:val="333333"/>
          <w:sz w:val="28"/>
          <w:szCs w:val="28"/>
        </w:rPr>
      </w:pPr>
    </w:p>
    <w:p w:rsidR="00A17A3C" w:rsidRDefault="00A17A3C" w:rsidP="00CF1B52">
      <w:pPr>
        <w:shd w:val="clear" w:color="auto" w:fill="FFFFFF"/>
        <w:bidi w:val="0"/>
        <w:spacing w:after="0" w:line="240" w:lineRule="auto"/>
        <w:jc w:val="right"/>
        <w:rPr>
          <w:rFonts w:ascii="droid arabic naskh" w:eastAsia="Times New Roman" w:hAnsi="droid arabic naskh" w:cs="Times New Roman"/>
          <w:b/>
          <w:bCs/>
          <w:color w:val="1F497D" w:themeColor="text2"/>
          <w:sz w:val="28"/>
          <w:szCs w:val="28"/>
          <w:bdr w:val="none" w:sz="0" w:space="0" w:color="auto" w:frame="1"/>
        </w:rPr>
      </w:pPr>
      <w:r w:rsidRPr="00CF1B52">
        <w:rPr>
          <w:rFonts w:ascii="droid arabic naskh" w:eastAsia="Times New Roman" w:hAnsi="droid arabic naskh" w:cs="Times New Roman"/>
          <w:b/>
          <w:bCs/>
          <w:color w:val="1F497D" w:themeColor="text2"/>
          <w:sz w:val="28"/>
          <w:szCs w:val="28"/>
          <w:bdr w:val="none" w:sz="0" w:space="0" w:color="auto" w:frame="1"/>
        </w:rPr>
        <w:lastRenderedPageBreak/>
        <w:t xml:space="preserve"> </w:t>
      </w:r>
      <w:r w:rsidR="00CF1B52" w:rsidRPr="00CF1B52">
        <w:rPr>
          <w:rFonts w:ascii="droid arabic naskh" w:eastAsia="Times New Roman" w:hAnsi="droid arabic naskh" w:cs="Times New Roman"/>
          <w:b/>
          <w:bCs/>
          <w:color w:val="1F497D" w:themeColor="text2"/>
          <w:sz w:val="28"/>
          <w:szCs w:val="28"/>
          <w:bdr w:val="none" w:sz="0" w:space="0" w:color="auto" w:frame="1"/>
          <w:rtl/>
        </w:rPr>
        <w:t>ثالثاً</w:t>
      </w:r>
      <w:r w:rsidR="00CF1B52" w:rsidRPr="00CF1B52">
        <w:rPr>
          <w:rFonts w:ascii="droid arabic naskh" w:eastAsia="Times New Roman" w:hAnsi="droid arabic naskh" w:cs="Times New Roman"/>
          <w:b/>
          <w:bCs/>
          <w:color w:val="1F497D" w:themeColor="text2"/>
          <w:sz w:val="28"/>
          <w:szCs w:val="28"/>
          <w:bdr w:val="none" w:sz="0" w:space="0" w:color="auto" w:frame="1"/>
          <w:rtl/>
        </w:rPr>
        <w:t xml:space="preserve"> </w:t>
      </w:r>
      <w:r w:rsidR="00CF1B52">
        <w:rPr>
          <w:rFonts w:ascii="droid arabic naskh" w:eastAsia="Times New Roman" w:hAnsi="droid arabic naskh" w:cs="Times New Roman" w:hint="cs"/>
          <w:b/>
          <w:bCs/>
          <w:color w:val="1F497D" w:themeColor="text2"/>
          <w:sz w:val="28"/>
          <w:szCs w:val="28"/>
          <w:bdr w:val="none" w:sz="0" w:space="0" w:color="auto" w:frame="1"/>
          <w:rtl/>
        </w:rPr>
        <w:t>:</w:t>
      </w:r>
      <w:r w:rsidRPr="00CF1B52">
        <w:rPr>
          <w:rFonts w:ascii="droid arabic naskh" w:eastAsia="Times New Roman" w:hAnsi="droid arabic naskh" w:cs="Times New Roman"/>
          <w:b/>
          <w:bCs/>
          <w:color w:val="1F497D" w:themeColor="text2"/>
          <w:sz w:val="28"/>
          <w:szCs w:val="28"/>
          <w:bdr w:val="none" w:sz="0" w:space="0" w:color="auto" w:frame="1"/>
          <w:rtl/>
        </w:rPr>
        <w:t>الواجبات تجاه الرؤساء والمرؤوسين</w:t>
      </w:r>
    </w:p>
    <w:p w:rsidR="00CF1B52" w:rsidRPr="00A17A3C" w:rsidRDefault="00CF1B52" w:rsidP="00CF1B52">
      <w:pPr>
        <w:shd w:val="clear" w:color="auto" w:fill="FFFFFF"/>
        <w:bidi w:val="0"/>
        <w:spacing w:after="0" w:line="240" w:lineRule="auto"/>
        <w:jc w:val="right"/>
        <w:rPr>
          <w:rFonts w:ascii="droid arabic naskh" w:eastAsia="Times New Roman" w:hAnsi="droid arabic naskh" w:cs="Times New Roman"/>
          <w:b/>
          <w:bCs/>
          <w:color w:val="1F497D" w:themeColor="text2"/>
          <w:sz w:val="28"/>
          <w:szCs w:val="28"/>
          <w:bdr w:val="none" w:sz="0" w:space="0" w:color="auto" w:frame="1"/>
        </w:rPr>
      </w:pPr>
    </w:p>
    <w:p w:rsidR="00A17A3C" w:rsidRPr="00A17A3C" w:rsidRDefault="00A17A3C" w:rsidP="00CF1B52">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tl/>
        </w:rPr>
        <w:t>على الموظف تنفيذ أوامر رؤسائه وفق هيكلة العمل والتسلسل الإداري، دون مخالفة للأنظمة والتعليمات مع بيان ذلك خطياً لرئيسه عند حدوثه</w:t>
      </w:r>
    </w:p>
    <w:p w:rsidR="00A17A3C" w:rsidRPr="00A17A3C" w:rsidRDefault="00A17A3C" w:rsidP="00CF1B52">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tl/>
        </w:rPr>
        <w:t>على الموظف التعامل مع زملائه باحترام ولباقة والمساهمة في بناء بيئة سليمة معهم</w:t>
      </w:r>
    </w:p>
    <w:p w:rsidR="00A17A3C" w:rsidRPr="00A17A3C" w:rsidRDefault="00A17A3C" w:rsidP="00CF1B52">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tl/>
        </w:rPr>
        <w:t>على الموظف مشاركة اراءه بمهنية وموضوعية عالية</w:t>
      </w:r>
    </w:p>
    <w:p w:rsidR="00A17A3C" w:rsidRPr="00A17A3C" w:rsidRDefault="00A17A3C" w:rsidP="00CF1B52">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Pr>
        <w:t> </w:t>
      </w:r>
      <w:r w:rsidRPr="00A17A3C">
        <w:rPr>
          <w:rFonts w:ascii="droid arabic naskh" w:eastAsia="Times New Roman" w:hAnsi="droid arabic naskh" w:cs="Times New Roman"/>
          <w:color w:val="333333"/>
          <w:sz w:val="28"/>
          <w:szCs w:val="28"/>
          <w:rtl/>
        </w:rPr>
        <w:t>الموظف معني بتقديم المساعدة لزملائه في حل المشاكل التي تواجههم في مجال العمل</w:t>
      </w:r>
    </w:p>
    <w:p w:rsidR="00A17A3C" w:rsidRPr="00A17A3C" w:rsidRDefault="00A17A3C" w:rsidP="00CF1B52">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Pr>
        <w:t> </w:t>
      </w:r>
      <w:r w:rsidRPr="00A17A3C">
        <w:rPr>
          <w:rFonts w:ascii="droid arabic naskh" w:eastAsia="Times New Roman" w:hAnsi="droid arabic naskh" w:cs="Times New Roman"/>
          <w:color w:val="333333"/>
          <w:sz w:val="28"/>
          <w:szCs w:val="28"/>
          <w:rtl/>
        </w:rPr>
        <w:t>أن يكون الموظف قدوة حسنة لزملائه من حيث الالتزام بالأنظمة والتعليمات</w:t>
      </w:r>
    </w:p>
    <w:p w:rsidR="00A17A3C" w:rsidRPr="00A17A3C" w:rsidRDefault="00A17A3C" w:rsidP="00CF1B52">
      <w:pPr>
        <w:shd w:val="clear" w:color="auto" w:fill="FFFFFF"/>
        <w:bidi w:val="0"/>
        <w:spacing w:after="0" w:line="360" w:lineRule="auto"/>
        <w:jc w:val="right"/>
        <w:rPr>
          <w:rFonts w:ascii="droid arabic naskh" w:eastAsia="Times New Roman" w:hAnsi="droid arabic naskh" w:cs="Times New Roman"/>
          <w:color w:val="333333"/>
          <w:sz w:val="24"/>
          <w:szCs w:val="24"/>
        </w:rPr>
      </w:pPr>
      <w:r w:rsidRPr="00A17A3C">
        <w:rPr>
          <w:rFonts w:ascii="droid arabic naskh" w:eastAsia="Times New Roman" w:hAnsi="droid arabic naskh" w:cs="Times New Roman"/>
          <w:color w:val="333333"/>
          <w:sz w:val="28"/>
          <w:szCs w:val="28"/>
        </w:rPr>
        <w:t>  </w:t>
      </w:r>
      <w:r w:rsidRPr="00A17A3C">
        <w:rPr>
          <w:rFonts w:ascii="droid arabic naskh" w:eastAsia="Times New Roman" w:hAnsi="droid arabic naskh" w:cs="Times New Roman"/>
          <w:color w:val="333333"/>
          <w:sz w:val="28"/>
          <w:szCs w:val="28"/>
          <w:rtl/>
        </w:rPr>
        <w:t>أن يسعى الموظف الى نقل الخبرات التي اكتسبها الى زملائه في تنمية مهاراتهم عن طريق التدريب والتعامل معهم دون تمييز</w:t>
      </w:r>
    </w:p>
    <w:p w:rsidR="00A17A3C" w:rsidRDefault="00A17A3C" w:rsidP="00CF1B52">
      <w:pPr>
        <w:shd w:val="clear" w:color="auto" w:fill="FFFFFF"/>
        <w:bidi w:val="0"/>
        <w:spacing w:after="0" w:line="240" w:lineRule="auto"/>
        <w:jc w:val="right"/>
        <w:rPr>
          <w:rFonts w:ascii="droid arabic naskh" w:eastAsia="Times New Roman" w:hAnsi="droid arabic naskh" w:cs="Times New Roman"/>
          <w:b/>
          <w:bCs/>
          <w:color w:val="1F497D" w:themeColor="text2"/>
          <w:sz w:val="28"/>
          <w:szCs w:val="28"/>
          <w:bdr w:val="none" w:sz="0" w:space="0" w:color="auto" w:frame="1"/>
        </w:rPr>
      </w:pPr>
      <w:r w:rsidRPr="00CF1B52">
        <w:rPr>
          <w:rFonts w:ascii="droid arabic naskh" w:eastAsia="Times New Roman" w:hAnsi="droid arabic naskh" w:cs="Times New Roman"/>
          <w:b/>
          <w:bCs/>
          <w:color w:val="1F497D" w:themeColor="text2"/>
          <w:sz w:val="28"/>
          <w:szCs w:val="28"/>
          <w:bdr w:val="none" w:sz="0" w:space="0" w:color="auto" w:frame="1"/>
        </w:rPr>
        <w:t xml:space="preserve"> </w:t>
      </w:r>
      <w:r w:rsidR="00CF1B52">
        <w:rPr>
          <w:rFonts w:ascii="droid arabic naskh" w:eastAsia="Times New Roman" w:hAnsi="droid arabic naskh" w:cs="Times New Roman" w:hint="cs"/>
          <w:b/>
          <w:bCs/>
          <w:color w:val="1F497D" w:themeColor="text2"/>
          <w:sz w:val="28"/>
          <w:szCs w:val="28"/>
          <w:bdr w:val="none" w:sz="0" w:space="0" w:color="auto" w:frame="1"/>
          <w:rtl/>
        </w:rPr>
        <w:t xml:space="preserve">ثالثاً : </w:t>
      </w:r>
      <w:r w:rsidRPr="00CF1B52">
        <w:rPr>
          <w:rFonts w:ascii="droid arabic naskh" w:eastAsia="Times New Roman" w:hAnsi="droid arabic naskh" w:cs="Times New Roman"/>
          <w:b/>
          <w:bCs/>
          <w:color w:val="1F497D" w:themeColor="text2"/>
          <w:sz w:val="28"/>
          <w:szCs w:val="28"/>
          <w:bdr w:val="none" w:sz="0" w:space="0" w:color="auto" w:frame="1"/>
          <w:rtl/>
        </w:rPr>
        <w:t>المحظورات العامة</w:t>
      </w:r>
    </w:p>
    <w:p w:rsidR="00CF1B52" w:rsidRPr="00A17A3C" w:rsidRDefault="00CF1B52" w:rsidP="00CF1B52">
      <w:pPr>
        <w:shd w:val="clear" w:color="auto" w:fill="FFFFFF"/>
        <w:bidi w:val="0"/>
        <w:spacing w:after="0" w:line="240" w:lineRule="auto"/>
        <w:jc w:val="right"/>
        <w:rPr>
          <w:rFonts w:ascii="droid arabic naskh" w:eastAsia="Times New Roman" w:hAnsi="droid arabic naskh" w:cs="Times New Roman"/>
          <w:b/>
          <w:bCs/>
          <w:color w:val="1F497D" w:themeColor="text2"/>
          <w:sz w:val="28"/>
          <w:szCs w:val="28"/>
          <w:bdr w:val="none" w:sz="0" w:space="0" w:color="auto" w:frame="1"/>
        </w:rPr>
      </w:pPr>
    </w:p>
    <w:p w:rsidR="00A17A3C" w:rsidRPr="00A17A3C" w:rsidRDefault="00A17A3C" w:rsidP="00CF1B52">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tl/>
        </w:rPr>
        <w:t>يحظر على العاملين إساءة استعمال السلطة الوظيفية واستغلال النفوذ، بقبول أو طلب الرشوة أو ارتكاب أي صورة من الصور المنصوص عليها في نظام مكافحة الرشوة</w:t>
      </w:r>
    </w:p>
    <w:p w:rsidR="00A17A3C" w:rsidRPr="00A17A3C" w:rsidRDefault="00A17A3C" w:rsidP="00CF1B52">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Pr>
        <w:t> </w:t>
      </w:r>
      <w:r w:rsidRPr="00A17A3C">
        <w:rPr>
          <w:rFonts w:ascii="droid arabic naskh" w:eastAsia="Times New Roman" w:hAnsi="droid arabic naskh" w:cs="Times New Roman"/>
          <w:color w:val="333333"/>
          <w:sz w:val="28"/>
          <w:szCs w:val="28"/>
          <w:rtl/>
        </w:rPr>
        <w:t>يحظر على العاملين التزوير أو أي صورة من صورة</w:t>
      </w:r>
    </w:p>
    <w:p w:rsidR="00A17A3C" w:rsidRPr="00A17A3C" w:rsidRDefault="00A17A3C" w:rsidP="00CF1B52">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tl/>
        </w:rPr>
        <w:t>يحظر على العاملين الجمع بين وظيفتين وممارسة أخرى دون الحصول على موافقة مسبقة بذلك</w:t>
      </w:r>
    </w:p>
    <w:p w:rsidR="00A17A3C" w:rsidRPr="00A17A3C" w:rsidRDefault="00A17A3C" w:rsidP="00CF1B52">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Pr>
        <w:t> </w:t>
      </w:r>
      <w:r w:rsidRPr="00A17A3C">
        <w:rPr>
          <w:rFonts w:ascii="droid arabic naskh" w:eastAsia="Times New Roman" w:hAnsi="droid arabic naskh" w:cs="Times New Roman"/>
          <w:color w:val="333333"/>
          <w:sz w:val="28"/>
          <w:szCs w:val="28"/>
          <w:rtl/>
        </w:rPr>
        <w:t>يحظر على العاملين الاشتراك في الشكاوى الجماعية أو رفع شكاوى كيدية ضد أشخاص أو جهات</w:t>
      </w:r>
    </w:p>
    <w:p w:rsidR="00A17A3C" w:rsidRPr="00A17A3C" w:rsidRDefault="00A17A3C" w:rsidP="00CF1B52">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Pr>
        <w:t> </w:t>
      </w:r>
      <w:r w:rsidRPr="00A17A3C">
        <w:rPr>
          <w:rFonts w:ascii="droid arabic naskh" w:eastAsia="Times New Roman" w:hAnsi="droid arabic naskh" w:cs="Times New Roman"/>
          <w:color w:val="333333"/>
          <w:sz w:val="28"/>
          <w:szCs w:val="28"/>
          <w:rtl/>
        </w:rPr>
        <w:t>يحظر على العاملين جمع الوثائق أو العينات أو المعلومات الشخصية عن أي شخص إلا أن تكون في إطار نظامي وضمن متطلبات العمل الضرورية</w:t>
      </w:r>
    </w:p>
    <w:p w:rsidR="00A17A3C" w:rsidRPr="00A17A3C" w:rsidRDefault="00A17A3C" w:rsidP="00CF1B52">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tl/>
        </w:rPr>
        <w:t>يحظر على العاملين افشاء المعلومات السرية أو الوثائق أو المستندات التي تحمل طابع الأهمية والسرية والتي حصل عليها بسبب وظيفته حتى بعد انتهاء العلاقة التعاقدية معهم مالم يكن الكشف عنها مسموحاً به صراحة بموجب الأنظمة</w:t>
      </w:r>
    </w:p>
    <w:p w:rsidR="00A17A3C" w:rsidRPr="00A17A3C" w:rsidRDefault="00A17A3C" w:rsidP="00CF1B52">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Pr>
        <w:t> </w:t>
      </w:r>
      <w:r w:rsidRPr="00A17A3C">
        <w:rPr>
          <w:rFonts w:ascii="droid arabic naskh" w:eastAsia="Times New Roman" w:hAnsi="droid arabic naskh" w:cs="Times New Roman"/>
          <w:color w:val="333333"/>
          <w:sz w:val="28"/>
          <w:szCs w:val="28"/>
          <w:rtl/>
        </w:rPr>
        <w:t>يحظر على العاملين الإفصاح لوسائل الإعلام بأي مداخلة أو تعليق أو تصريح في موضوعات لازالت تحت الدراسة أو التحقيق، أو عبر أي من وسائل التواصل الاجتماعي</w:t>
      </w:r>
    </w:p>
    <w:p w:rsidR="00A17A3C" w:rsidRPr="00A17A3C" w:rsidRDefault="00A17A3C" w:rsidP="00CF1B52">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Pr>
        <w:t> </w:t>
      </w:r>
      <w:r w:rsidRPr="00A17A3C">
        <w:rPr>
          <w:rFonts w:ascii="droid arabic naskh" w:eastAsia="Times New Roman" w:hAnsi="droid arabic naskh" w:cs="Times New Roman"/>
          <w:color w:val="333333"/>
          <w:sz w:val="28"/>
          <w:szCs w:val="28"/>
          <w:rtl/>
        </w:rPr>
        <w:t>يحظر على العاملين توجيه أي من النقد أو اللوم إلى المملكة أو أي حكومة خارجية، عبر أي وسيلة من وسائل الإعلام الداخلية أو الخارجية</w:t>
      </w:r>
    </w:p>
    <w:p w:rsidR="00A17A3C" w:rsidRPr="00A17A3C" w:rsidRDefault="00A17A3C" w:rsidP="00CF1B52">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Pr>
        <w:t> </w:t>
      </w:r>
      <w:r w:rsidRPr="00A17A3C">
        <w:rPr>
          <w:rFonts w:ascii="droid arabic naskh" w:eastAsia="Times New Roman" w:hAnsi="droid arabic naskh" w:cs="Times New Roman"/>
          <w:color w:val="333333"/>
          <w:sz w:val="28"/>
          <w:szCs w:val="28"/>
          <w:rtl/>
        </w:rPr>
        <w:t>يحظر على العاملين اصدار أو نشر أو التوقيع على أي خطابات أو بيان يناهض سياسة المملكة أو يتعارض مع أنظمتها السياسية ومصالحها</w:t>
      </w:r>
    </w:p>
    <w:p w:rsidR="00CF1B52" w:rsidRDefault="00CF1B52" w:rsidP="00CF1B52">
      <w:pPr>
        <w:shd w:val="clear" w:color="auto" w:fill="FFFFFF"/>
        <w:bidi w:val="0"/>
        <w:spacing w:after="0" w:line="240" w:lineRule="auto"/>
        <w:jc w:val="right"/>
        <w:rPr>
          <w:rFonts w:ascii="droid arabic naskh" w:eastAsia="Times New Roman" w:hAnsi="droid arabic naskh" w:cs="Times New Roman"/>
          <w:b/>
          <w:bCs/>
          <w:color w:val="1F497D" w:themeColor="text2"/>
          <w:sz w:val="28"/>
          <w:szCs w:val="28"/>
          <w:bdr w:val="none" w:sz="0" w:space="0" w:color="auto" w:frame="1"/>
        </w:rPr>
      </w:pPr>
    </w:p>
    <w:p w:rsidR="00CF1B52" w:rsidRDefault="00CF1B52" w:rsidP="00CF1B52">
      <w:pPr>
        <w:shd w:val="clear" w:color="auto" w:fill="FFFFFF"/>
        <w:bidi w:val="0"/>
        <w:spacing w:after="0" w:line="240" w:lineRule="auto"/>
        <w:jc w:val="right"/>
        <w:rPr>
          <w:rFonts w:ascii="droid arabic naskh" w:eastAsia="Times New Roman" w:hAnsi="droid arabic naskh" w:cs="Times New Roman"/>
          <w:b/>
          <w:bCs/>
          <w:color w:val="1F497D" w:themeColor="text2"/>
          <w:sz w:val="28"/>
          <w:szCs w:val="28"/>
          <w:bdr w:val="none" w:sz="0" w:space="0" w:color="auto" w:frame="1"/>
        </w:rPr>
      </w:pPr>
    </w:p>
    <w:p w:rsidR="00CF1B52" w:rsidRDefault="00CF1B52" w:rsidP="00CF1B52">
      <w:pPr>
        <w:shd w:val="clear" w:color="auto" w:fill="FFFFFF"/>
        <w:bidi w:val="0"/>
        <w:spacing w:after="0" w:line="240" w:lineRule="auto"/>
        <w:jc w:val="right"/>
        <w:rPr>
          <w:rFonts w:ascii="droid arabic naskh" w:eastAsia="Times New Roman" w:hAnsi="droid arabic naskh" w:cs="Times New Roman"/>
          <w:b/>
          <w:bCs/>
          <w:color w:val="1F497D" w:themeColor="text2"/>
          <w:sz w:val="28"/>
          <w:szCs w:val="28"/>
          <w:bdr w:val="none" w:sz="0" w:space="0" w:color="auto" w:frame="1"/>
        </w:rPr>
      </w:pPr>
    </w:p>
    <w:p w:rsidR="00CF1B52" w:rsidRDefault="00CF1B52" w:rsidP="00CF1B52">
      <w:pPr>
        <w:shd w:val="clear" w:color="auto" w:fill="FFFFFF"/>
        <w:bidi w:val="0"/>
        <w:spacing w:after="0" w:line="240" w:lineRule="auto"/>
        <w:jc w:val="right"/>
        <w:rPr>
          <w:rFonts w:ascii="droid arabic naskh" w:eastAsia="Times New Roman" w:hAnsi="droid arabic naskh" w:cs="Times New Roman"/>
          <w:b/>
          <w:bCs/>
          <w:color w:val="1F497D" w:themeColor="text2"/>
          <w:sz w:val="28"/>
          <w:szCs w:val="28"/>
          <w:bdr w:val="none" w:sz="0" w:space="0" w:color="auto" w:frame="1"/>
        </w:rPr>
      </w:pPr>
    </w:p>
    <w:p w:rsidR="00CF1B52" w:rsidRDefault="00CF1B52" w:rsidP="00CF1B52">
      <w:pPr>
        <w:shd w:val="clear" w:color="auto" w:fill="FFFFFF"/>
        <w:bidi w:val="0"/>
        <w:spacing w:after="0" w:line="240" w:lineRule="auto"/>
        <w:jc w:val="right"/>
        <w:rPr>
          <w:rFonts w:ascii="droid arabic naskh" w:eastAsia="Times New Roman" w:hAnsi="droid arabic naskh" w:cs="Times New Roman"/>
          <w:b/>
          <w:bCs/>
          <w:color w:val="1F497D" w:themeColor="text2"/>
          <w:sz w:val="28"/>
          <w:szCs w:val="28"/>
          <w:bdr w:val="none" w:sz="0" w:space="0" w:color="auto" w:frame="1"/>
        </w:rPr>
      </w:pPr>
    </w:p>
    <w:p w:rsidR="00A17A3C" w:rsidRDefault="00A17A3C" w:rsidP="00CF1B52">
      <w:pPr>
        <w:shd w:val="clear" w:color="auto" w:fill="FFFFFF"/>
        <w:bidi w:val="0"/>
        <w:spacing w:after="0" w:line="240" w:lineRule="auto"/>
        <w:jc w:val="right"/>
        <w:rPr>
          <w:rFonts w:ascii="droid arabic naskh" w:eastAsia="Times New Roman" w:hAnsi="droid arabic naskh" w:cs="Times New Roman"/>
          <w:b/>
          <w:bCs/>
          <w:color w:val="1F497D" w:themeColor="text2"/>
          <w:sz w:val="28"/>
          <w:szCs w:val="28"/>
          <w:bdr w:val="none" w:sz="0" w:space="0" w:color="auto" w:frame="1"/>
        </w:rPr>
      </w:pPr>
      <w:r w:rsidRPr="00CF1B52">
        <w:rPr>
          <w:rFonts w:ascii="droid arabic naskh" w:eastAsia="Times New Roman" w:hAnsi="droid arabic naskh" w:cs="Times New Roman"/>
          <w:b/>
          <w:bCs/>
          <w:color w:val="1F497D" w:themeColor="text2"/>
          <w:sz w:val="28"/>
          <w:szCs w:val="28"/>
          <w:bdr w:val="none" w:sz="0" w:space="0" w:color="auto" w:frame="1"/>
        </w:rPr>
        <w:t xml:space="preserve"> </w:t>
      </w:r>
      <w:r w:rsidR="00CF1B52" w:rsidRPr="00CF1B52">
        <w:rPr>
          <w:rFonts w:ascii="droid arabic naskh" w:eastAsia="Times New Roman" w:hAnsi="droid arabic naskh" w:cs="Times New Roman"/>
          <w:b/>
          <w:bCs/>
          <w:color w:val="1F497D" w:themeColor="text2"/>
          <w:sz w:val="28"/>
          <w:szCs w:val="28"/>
          <w:bdr w:val="none" w:sz="0" w:space="0" w:color="auto" w:frame="1"/>
          <w:rtl/>
        </w:rPr>
        <w:t>رابعاً</w:t>
      </w:r>
      <w:r w:rsidR="00CF1B52" w:rsidRPr="00CF1B52">
        <w:rPr>
          <w:rFonts w:ascii="droid arabic naskh" w:eastAsia="Times New Roman" w:hAnsi="droid arabic naskh" w:cs="Times New Roman"/>
          <w:b/>
          <w:bCs/>
          <w:color w:val="1F497D" w:themeColor="text2"/>
          <w:sz w:val="28"/>
          <w:szCs w:val="28"/>
          <w:bdr w:val="none" w:sz="0" w:space="0" w:color="auto" w:frame="1"/>
          <w:rtl/>
        </w:rPr>
        <w:t xml:space="preserve"> </w:t>
      </w:r>
      <w:r w:rsidR="00CF1B52">
        <w:rPr>
          <w:rFonts w:ascii="droid arabic naskh" w:eastAsia="Times New Roman" w:hAnsi="droid arabic naskh" w:cs="Times New Roman" w:hint="cs"/>
          <w:b/>
          <w:bCs/>
          <w:color w:val="1F497D" w:themeColor="text2"/>
          <w:sz w:val="28"/>
          <w:szCs w:val="28"/>
          <w:bdr w:val="none" w:sz="0" w:space="0" w:color="auto" w:frame="1"/>
          <w:rtl/>
        </w:rPr>
        <w:t xml:space="preserve">: </w:t>
      </w:r>
      <w:r w:rsidRPr="00CF1B52">
        <w:rPr>
          <w:rFonts w:ascii="droid arabic naskh" w:eastAsia="Times New Roman" w:hAnsi="droid arabic naskh" w:cs="Times New Roman"/>
          <w:b/>
          <w:bCs/>
          <w:color w:val="1F497D" w:themeColor="text2"/>
          <w:sz w:val="28"/>
          <w:szCs w:val="28"/>
          <w:bdr w:val="none" w:sz="0" w:space="0" w:color="auto" w:frame="1"/>
          <w:rtl/>
        </w:rPr>
        <w:t>الهدايا والامتيازات</w:t>
      </w:r>
    </w:p>
    <w:p w:rsidR="00CF1B52" w:rsidRPr="00A17A3C" w:rsidRDefault="00CF1B52" w:rsidP="00CF1B52">
      <w:pPr>
        <w:shd w:val="clear" w:color="auto" w:fill="FFFFFF"/>
        <w:bidi w:val="0"/>
        <w:spacing w:after="0" w:line="240" w:lineRule="auto"/>
        <w:jc w:val="right"/>
        <w:rPr>
          <w:rFonts w:ascii="droid arabic naskh" w:eastAsia="Times New Roman" w:hAnsi="droid arabic naskh" w:cs="Times New Roman"/>
          <w:b/>
          <w:bCs/>
          <w:color w:val="1F497D" w:themeColor="text2"/>
          <w:sz w:val="28"/>
          <w:szCs w:val="28"/>
          <w:bdr w:val="none" w:sz="0" w:space="0" w:color="auto" w:frame="1"/>
        </w:rPr>
      </w:pPr>
    </w:p>
    <w:p w:rsidR="00A17A3C" w:rsidRPr="00A17A3C" w:rsidRDefault="00A17A3C" w:rsidP="00CF1B52">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tl/>
        </w:rPr>
        <w:t>يحظر على العاملين قبول الهبات أو الامتيازات أو الخدمات التي تعرض عليهم بشكل مباشر أو غير مباشر أو أي ميزة يكون لها تأثيراً على نزاهته</w:t>
      </w:r>
    </w:p>
    <w:p w:rsidR="00A17A3C" w:rsidRPr="00A17A3C" w:rsidRDefault="00A17A3C" w:rsidP="00CF1B52">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tl/>
        </w:rPr>
        <w:t>يحظر على العاملين قبول أي تكريم أو هدية أو جائزة من أي جهات خارجية دون الحصول على موافقة رسمية من الجهة المشرفة</w:t>
      </w:r>
    </w:p>
    <w:p w:rsidR="00A17A3C" w:rsidRPr="00A17A3C" w:rsidRDefault="00A17A3C" w:rsidP="00CF1B52">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Pr>
        <w:t> </w:t>
      </w:r>
      <w:r w:rsidRPr="00A17A3C">
        <w:rPr>
          <w:rFonts w:ascii="droid arabic naskh" w:eastAsia="Times New Roman" w:hAnsi="droid arabic naskh" w:cs="Times New Roman"/>
          <w:color w:val="333333"/>
          <w:sz w:val="28"/>
          <w:szCs w:val="28"/>
          <w:rtl/>
        </w:rPr>
        <w:t>يحظر على العاملين قبول أي تسهيلات أو خصومات على المشتريات الخاصة من الموردين الذين لديهم معاملات مع الجمعية</w:t>
      </w:r>
    </w:p>
    <w:p w:rsidR="00A17A3C" w:rsidRPr="00A17A3C" w:rsidRDefault="00A17A3C" w:rsidP="00CF1B52">
      <w:pPr>
        <w:shd w:val="clear" w:color="auto" w:fill="FFFFFF"/>
        <w:bidi w:val="0"/>
        <w:spacing w:after="0" w:line="360" w:lineRule="auto"/>
        <w:jc w:val="right"/>
        <w:rPr>
          <w:rFonts w:ascii="droid arabic naskh" w:eastAsia="Times New Roman" w:hAnsi="droid arabic naskh" w:cs="Times New Roman"/>
          <w:color w:val="333333"/>
          <w:sz w:val="24"/>
          <w:szCs w:val="24"/>
        </w:rPr>
      </w:pPr>
      <w:r w:rsidRPr="00A17A3C">
        <w:rPr>
          <w:rFonts w:ascii="droid arabic naskh" w:eastAsia="Times New Roman" w:hAnsi="droid arabic naskh" w:cs="Times New Roman"/>
          <w:color w:val="333333"/>
          <w:sz w:val="28"/>
          <w:szCs w:val="28"/>
          <w:rtl/>
        </w:rPr>
        <w:t>يحظر على العاملين استخدام أي معلومة حصلوا عليها بحكم عملهم للحصول على خدمة أو معاملة خاصة من أي جهة</w:t>
      </w:r>
    </w:p>
    <w:p w:rsidR="00CF1B52" w:rsidRDefault="00CF1B52" w:rsidP="00A17A3C">
      <w:pPr>
        <w:shd w:val="clear" w:color="auto" w:fill="FFFFFF"/>
        <w:bidi w:val="0"/>
        <w:spacing w:after="0" w:line="240" w:lineRule="auto"/>
        <w:jc w:val="right"/>
        <w:rPr>
          <w:rFonts w:ascii="droid arabic naskh" w:eastAsia="Times New Roman" w:hAnsi="droid arabic naskh" w:cs="Times New Roman"/>
          <w:b/>
          <w:bCs/>
          <w:color w:val="1F497D" w:themeColor="text2"/>
          <w:sz w:val="28"/>
          <w:szCs w:val="28"/>
          <w:bdr w:val="none" w:sz="0" w:space="0" w:color="auto" w:frame="1"/>
        </w:rPr>
      </w:pPr>
    </w:p>
    <w:p w:rsidR="00A17A3C" w:rsidRPr="00A17A3C" w:rsidRDefault="00A17A3C" w:rsidP="00CF1B52">
      <w:pPr>
        <w:shd w:val="clear" w:color="auto" w:fill="FFFFFF"/>
        <w:bidi w:val="0"/>
        <w:spacing w:after="0" w:line="240" w:lineRule="auto"/>
        <w:jc w:val="right"/>
        <w:rPr>
          <w:rFonts w:ascii="droid arabic naskh" w:eastAsia="Times New Roman" w:hAnsi="droid arabic naskh" w:cs="Times New Roman"/>
          <w:b/>
          <w:bCs/>
          <w:color w:val="1F497D" w:themeColor="text2"/>
          <w:sz w:val="28"/>
          <w:szCs w:val="28"/>
          <w:bdr w:val="none" w:sz="0" w:space="0" w:color="auto" w:frame="1"/>
        </w:rPr>
      </w:pPr>
      <w:r w:rsidRPr="00CF1B52">
        <w:rPr>
          <w:rFonts w:ascii="droid arabic naskh" w:eastAsia="Times New Roman" w:hAnsi="droid arabic naskh" w:cs="Times New Roman"/>
          <w:b/>
          <w:bCs/>
          <w:color w:val="1F497D" w:themeColor="text2"/>
          <w:sz w:val="28"/>
          <w:szCs w:val="28"/>
          <w:bdr w:val="none" w:sz="0" w:space="0" w:color="auto" w:frame="1"/>
        </w:rPr>
        <w:t xml:space="preserve"> </w:t>
      </w:r>
      <w:r w:rsidRPr="00CF1B52">
        <w:rPr>
          <w:rFonts w:ascii="droid arabic naskh" w:eastAsia="Times New Roman" w:hAnsi="droid arabic naskh" w:cs="Times New Roman"/>
          <w:b/>
          <w:bCs/>
          <w:color w:val="1F497D" w:themeColor="text2"/>
          <w:sz w:val="28"/>
          <w:szCs w:val="28"/>
          <w:bdr w:val="none" w:sz="0" w:space="0" w:color="auto" w:frame="1"/>
          <w:rtl/>
        </w:rPr>
        <w:t>استخدام التقنية</w:t>
      </w:r>
      <w:r w:rsidRPr="00CF1B52">
        <w:rPr>
          <w:rFonts w:ascii="droid arabic naskh" w:eastAsia="Times New Roman" w:hAnsi="droid arabic naskh" w:cs="Times New Roman"/>
          <w:b/>
          <w:bCs/>
          <w:color w:val="1F497D" w:themeColor="text2"/>
          <w:sz w:val="28"/>
          <w:szCs w:val="28"/>
          <w:bdr w:val="none" w:sz="0" w:space="0" w:color="auto" w:frame="1"/>
        </w:rPr>
        <w:t>:</w:t>
      </w:r>
      <w:r w:rsidR="00CF1B52" w:rsidRPr="00CF1B52">
        <w:rPr>
          <w:rFonts w:ascii="droid arabic naskh" w:eastAsia="Times New Roman" w:hAnsi="droid arabic naskh" w:cs="Times New Roman"/>
          <w:b/>
          <w:bCs/>
          <w:color w:val="1F497D" w:themeColor="text2"/>
          <w:sz w:val="28"/>
          <w:szCs w:val="28"/>
          <w:bdr w:val="none" w:sz="0" w:space="0" w:color="auto" w:frame="1"/>
          <w:rtl/>
        </w:rPr>
        <w:t xml:space="preserve"> </w:t>
      </w:r>
      <w:r w:rsidR="00CF1B52" w:rsidRPr="00CF1B52">
        <w:rPr>
          <w:rFonts w:ascii="droid arabic naskh" w:eastAsia="Times New Roman" w:hAnsi="droid arabic naskh" w:cs="Times New Roman"/>
          <w:b/>
          <w:bCs/>
          <w:color w:val="1F497D" w:themeColor="text2"/>
          <w:sz w:val="28"/>
          <w:szCs w:val="28"/>
          <w:bdr w:val="none" w:sz="0" w:space="0" w:color="auto" w:frame="1"/>
          <w:rtl/>
        </w:rPr>
        <w:t>خامساً</w:t>
      </w:r>
    </w:p>
    <w:p w:rsidR="00CF1B52" w:rsidRPr="00CF1B52" w:rsidRDefault="00CF1B52" w:rsidP="00CF1B52">
      <w:pPr>
        <w:shd w:val="clear" w:color="auto" w:fill="FFFFFF"/>
        <w:bidi w:val="0"/>
        <w:spacing w:after="0" w:line="360" w:lineRule="auto"/>
        <w:jc w:val="right"/>
        <w:rPr>
          <w:rFonts w:ascii="droid arabic naskh" w:eastAsia="Times New Roman" w:hAnsi="droid arabic naskh" w:cs="Times New Roman"/>
          <w:color w:val="333333"/>
          <w:sz w:val="14"/>
          <w:szCs w:val="14"/>
          <w:rtl/>
        </w:rPr>
      </w:pPr>
    </w:p>
    <w:p w:rsidR="00A17A3C" w:rsidRPr="00A17A3C" w:rsidRDefault="00A17A3C" w:rsidP="00CF1B52">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tl/>
        </w:rPr>
        <w:t>على العاملين اتخاذ جميع الاجراءات اللازمة للمحافظة على الأجهزة التقنية التي بحوزته وعهدة عليه</w:t>
      </w:r>
    </w:p>
    <w:p w:rsidR="00A17A3C" w:rsidRPr="00A17A3C" w:rsidRDefault="00A17A3C" w:rsidP="00CF1B52">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Pr>
        <w:t> </w:t>
      </w:r>
      <w:r w:rsidRPr="00A17A3C">
        <w:rPr>
          <w:rFonts w:ascii="droid arabic naskh" w:eastAsia="Times New Roman" w:hAnsi="droid arabic naskh" w:cs="Times New Roman"/>
          <w:color w:val="333333"/>
          <w:sz w:val="28"/>
          <w:szCs w:val="28"/>
          <w:rtl/>
        </w:rPr>
        <w:t>يلتزم العاملين بعدم تحميل برامج أو تطبيقات على الاجهزة إلا بعد التنسيق مع القسم المعني بذلك</w:t>
      </w:r>
    </w:p>
    <w:p w:rsidR="00A17A3C" w:rsidRPr="00A17A3C" w:rsidRDefault="00A17A3C" w:rsidP="00CF1B52">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Pr>
        <w:t> </w:t>
      </w:r>
      <w:r w:rsidRPr="00A17A3C">
        <w:rPr>
          <w:rFonts w:ascii="droid arabic naskh" w:eastAsia="Times New Roman" w:hAnsi="droid arabic naskh" w:cs="Times New Roman"/>
          <w:color w:val="333333"/>
          <w:sz w:val="28"/>
          <w:szCs w:val="28"/>
          <w:rtl/>
        </w:rPr>
        <w:t>يلتزم العاملين بعدم استخدام الأجهزة إلا لأغراض العمل، وعدم تخزين معلومات ليست من ضمن العمل</w:t>
      </w:r>
    </w:p>
    <w:p w:rsidR="00A17A3C" w:rsidRPr="00A17A3C" w:rsidRDefault="00A17A3C" w:rsidP="00CF1B52">
      <w:pPr>
        <w:shd w:val="clear" w:color="auto" w:fill="FFFFFF"/>
        <w:bidi w:val="0"/>
        <w:spacing w:after="0" w:line="360" w:lineRule="auto"/>
        <w:jc w:val="right"/>
        <w:rPr>
          <w:rFonts w:ascii="droid arabic naskh" w:eastAsia="Times New Roman" w:hAnsi="droid arabic naskh" w:cs="Times New Roman"/>
          <w:color w:val="333333"/>
          <w:sz w:val="24"/>
          <w:szCs w:val="24"/>
        </w:rPr>
      </w:pPr>
      <w:r w:rsidRPr="00A17A3C">
        <w:rPr>
          <w:rFonts w:ascii="droid arabic naskh" w:eastAsia="Times New Roman" w:hAnsi="droid arabic naskh" w:cs="Times New Roman"/>
          <w:color w:val="333333"/>
          <w:sz w:val="28"/>
          <w:szCs w:val="28"/>
        </w:rPr>
        <w:t> </w:t>
      </w:r>
      <w:r w:rsidRPr="00A17A3C">
        <w:rPr>
          <w:rFonts w:ascii="droid arabic naskh" w:eastAsia="Times New Roman" w:hAnsi="droid arabic naskh" w:cs="Times New Roman"/>
          <w:color w:val="333333"/>
          <w:sz w:val="28"/>
          <w:szCs w:val="28"/>
          <w:rtl/>
        </w:rPr>
        <w:t>يلتزم العاملين بالمحافظة على معلومات الدخول الخاصة بهم والمعلومات السرية الموجودة في الأجهزة الخاص بهم</w:t>
      </w:r>
    </w:p>
    <w:p w:rsidR="009D1BC8" w:rsidRDefault="009D1BC8" w:rsidP="00A17A3C">
      <w:pPr>
        <w:shd w:val="clear" w:color="auto" w:fill="FFFFFF"/>
        <w:bidi w:val="0"/>
        <w:spacing w:after="0" w:line="240" w:lineRule="auto"/>
        <w:jc w:val="right"/>
        <w:rPr>
          <w:rFonts w:ascii="droid arabic naskh" w:eastAsia="Times New Roman" w:hAnsi="droid arabic naskh" w:cs="Times New Roman"/>
          <w:b/>
          <w:bCs/>
          <w:color w:val="1F497D" w:themeColor="text2"/>
          <w:sz w:val="28"/>
          <w:szCs w:val="28"/>
          <w:bdr w:val="none" w:sz="0" w:space="0" w:color="auto" w:frame="1"/>
        </w:rPr>
      </w:pPr>
    </w:p>
    <w:p w:rsidR="00A17A3C" w:rsidRPr="00A17A3C" w:rsidRDefault="00A17A3C" w:rsidP="009D1BC8">
      <w:pPr>
        <w:shd w:val="clear" w:color="auto" w:fill="FFFFFF"/>
        <w:bidi w:val="0"/>
        <w:spacing w:after="0" w:line="480" w:lineRule="auto"/>
        <w:jc w:val="right"/>
        <w:rPr>
          <w:rFonts w:ascii="droid arabic naskh" w:eastAsia="Times New Roman" w:hAnsi="droid arabic naskh" w:cs="Times New Roman"/>
          <w:b/>
          <w:bCs/>
          <w:color w:val="1F497D" w:themeColor="text2"/>
          <w:sz w:val="28"/>
          <w:szCs w:val="28"/>
          <w:bdr w:val="none" w:sz="0" w:space="0" w:color="auto" w:frame="1"/>
        </w:rPr>
      </w:pPr>
      <w:r w:rsidRPr="00CF1B52">
        <w:rPr>
          <w:rFonts w:ascii="droid arabic naskh" w:eastAsia="Times New Roman" w:hAnsi="droid arabic naskh" w:cs="Times New Roman"/>
          <w:b/>
          <w:bCs/>
          <w:color w:val="1F497D" w:themeColor="text2"/>
          <w:sz w:val="28"/>
          <w:szCs w:val="28"/>
          <w:bdr w:val="none" w:sz="0" w:space="0" w:color="auto" w:frame="1"/>
        </w:rPr>
        <w:t xml:space="preserve"> </w:t>
      </w:r>
      <w:r w:rsidRPr="00CF1B52">
        <w:rPr>
          <w:rFonts w:ascii="droid arabic naskh" w:eastAsia="Times New Roman" w:hAnsi="droid arabic naskh" w:cs="Times New Roman"/>
          <w:b/>
          <w:bCs/>
          <w:color w:val="1F497D" w:themeColor="text2"/>
          <w:sz w:val="28"/>
          <w:szCs w:val="28"/>
          <w:bdr w:val="none" w:sz="0" w:space="0" w:color="auto" w:frame="1"/>
          <w:rtl/>
        </w:rPr>
        <w:t>التعامل مع الانترنت</w:t>
      </w:r>
      <w:r w:rsidR="00CF1B52">
        <w:rPr>
          <w:rFonts w:ascii="droid arabic naskh" w:eastAsia="Times New Roman" w:hAnsi="droid arabic naskh" w:cs="Times New Roman"/>
          <w:b/>
          <w:bCs/>
          <w:color w:val="1F497D" w:themeColor="text2"/>
          <w:sz w:val="28"/>
          <w:szCs w:val="28"/>
          <w:bdr w:val="none" w:sz="0" w:space="0" w:color="auto" w:frame="1"/>
        </w:rPr>
        <w:t xml:space="preserve"> </w:t>
      </w:r>
      <w:r w:rsidRPr="00CF1B52">
        <w:rPr>
          <w:rFonts w:ascii="droid arabic naskh" w:eastAsia="Times New Roman" w:hAnsi="droid arabic naskh" w:cs="Times New Roman"/>
          <w:b/>
          <w:bCs/>
          <w:color w:val="1F497D" w:themeColor="text2"/>
          <w:sz w:val="28"/>
          <w:szCs w:val="28"/>
          <w:bdr w:val="none" w:sz="0" w:space="0" w:color="auto" w:frame="1"/>
        </w:rPr>
        <w:t>:</w:t>
      </w:r>
      <w:r w:rsidR="00CF1B52">
        <w:rPr>
          <w:rFonts w:ascii="droid arabic naskh" w:eastAsia="Times New Roman" w:hAnsi="droid arabic naskh" w:cs="Times New Roman"/>
          <w:b/>
          <w:bCs/>
          <w:color w:val="1F497D" w:themeColor="text2"/>
          <w:sz w:val="28"/>
          <w:szCs w:val="28"/>
          <w:bdr w:val="none" w:sz="0" w:space="0" w:color="auto" w:frame="1"/>
        </w:rPr>
        <w:t xml:space="preserve"> </w:t>
      </w:r>
      <w:r w:rsidR="00CF1B52" w:rsidRPr="00CF1B52">
        <w:rPr>
          <w:rFonts w:ascii="droid arabic naskh" w:eastAsia="Times New Roman" w:hAnsi="droid arabic naskh" w:cs="Times New Roman"/>
          <w:b/>
          <w:bCs/>
          <w:color w:val="1F497D" w:themeColor="text2"/>
          <w:sz w:val="28"/>
          <w:szCs w:val="28"/>
          <w:bdr w:val="none" w:sz="0" w:space="0" w:color="auto" w:frame="1"/>
          <w:rtl/>
        </w:rPr>
        <w:t xml:space="preserve"> </w:t>
      </w:r>
      <w:r w:rsidR="00CF1B52" w:rsidRPr="00CF1B52">
        <w:rPr>
          <w:rFonts w:ascii="droid arabic naskh" w:eastAsia="Times New Roman" w:hAnsi="droid arabic naskh" w:cs="Times New Roman"/>
          <w:b/>
          <w:bCs/>
          <w:color w:val="1F497D" w:themeColor="text2"/>
          <w:sz w:val="28"/>
          <w:szCs w:val="28"/>
          <w:bdr w:val="none" w:sz="0" w:space="0" w:color="auto" w:frame="1"/>
          <w:rtl/>
        </w:rPr>
        <w:t>سادساً</w:t>
      </w:r>
    </w:p>
    <w:p w:rsidR="00A17A3C" w:rsidRPr="00A17A3C" w:rsidRDefault="00A17A3C" w:rsidP="009D1BC8">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tl/>
        </w:rPr>
        <w:t>على العاملين الذين تتوافر لديهم إمكانية الوصول إلى شبكة الانترنت الالتزام باستخدام الشبكة لأغراض العمل</w:t>
      </w:r>
    </w:p>
    <w:p w:rsidR="00A17A3C" w:rsidRPr="00A17A3C" w:rsidRDefault="00A17A3C" w:rsidP="009D1BC8">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Pr>
        <w:t> </w:t>
      </w:r>
      <w:r w:rsidRPr="00A17A3C">
        <w:rPr>
          <w:rFonts w:ascii="droid arabic naskh" w:eastAsia="Times New Roman" w:hAnsi="droid arabic naskh" w:cs="Times New Roman"/>
          <w:color w:val="333333"/>
          <w:sz w:val="28"/>
          <w:szCs w:val="28"/>
          <w:rtl/>
        </w:rPr>
        <w:t>يلتزم العاملين بشروط ومتطلبات حقوق الملكية الفكرية للبرامج والملفات</w:t>
      </w:r>
    </w:p>
    <w:p w:rsidR="00A17A3C" w:rsidRPr="00A17A3C" w:rsidRDefault="00A17A3C" w:rsidP="009D1BC8">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tl/>
        </w:rPr>
        <w:t>يلتزم العاملين بعدم تحميل أي مواد مخلة بالآداب والأعراف أو أي نشاط غير نظامي يعاقب بموجبها مرتكبه</w:t>
      </w:r>
      <w:r w:rsidRPr="00A17A3C">
        <w:rPr>
          <w:rFonts w:ascii="droid arabic naskh" w:eastAsia="Times New Roman" w:hAnsi="droid arabic naskh" w:cs="Times New Roman"/>
          <w:color w:val="333333"/>
          <w:sz w:val="28"/>
          <w:szCs w:val="28"/>
        </w:rPr>
        <w:t>.</w:t>
      </w:r>
    </w:p>
    <w:p w:rsidR="00A17A3C" w:rsidRPr="00A17A3C" w:rsidRDefault="00A17A3C" w:rsidP="009D1BC8">
      <w:pPr>
        <w:shd w:val="clear" w:color="auto" w:fill="FFFFFF"/>
        <w:bidi w:val="0"/>
        <w:spacing w:after="0" w:line="360" w:lineRule="auto"/>
        <w:jc w:val="right"/>
        <w:rPr>
          <w:rFonts w:ascii="droid arabic naskh" w:eastAsia="Times New Roman" w:hAnsi="droid arabic naskh" w:cs="Times New Roman"/>
          <w:color w:val="333333"/>
          <w:sz w:val="24"/>
          <w:szCs w:val="24"/>
        </w:rPr>
      </w:pPr>
      <w:r w:rsidRPr="00A17A3C">
        <w:rPr>
          <w:rFonts w:ascii="droid arabic naskh" w:eastAsia="Times New Roman" w:hAnsi="droid arabic naskh" w:cs="Times New Roman"/>
          <w:color w:val="333333"/>
          <w:sz w:val="28"/>
          <w:szCs w:val="28"/>
          <w:rtl/>
        </w:rPr>
        <w:t>يلتزم العاملين الذين خصص لهم بريد الكتروني عدم استخدامه لإنشاء رسائل لا تتعلق بالأعمال المنوطة بهم، وعدم فتح أي رسالة من مصدر غير معروف إلا بعد التنسيق مع القسم المعني بذلك</w:t>
      </w:r>
    </w:p>
    <w:p w:rsidR="00A17A3C" w:rsidRPr="00A17A3C" w:rsidRDefault="00A17A3C" w:rsidP="009D1BC8">
      <w:pPr>
        <w:shd w:val="clear" w:color="auto" w:fill="FFFFFF"/>
        <w:bidi w:val="0"/>
        <w:spacing w:after="0" w:line="480" w:lineRule="auto"/>
        <w:jc w:val="right"/>
        <w:rPr>
          <w:rFonts w:ascii="droid arabic naskh" w:eastAsia="Times New Roman" w:hAnsi="droid arabic naskh" w:cs="Times New Roman"/>
          <w:b/>
          <w:bCs/>
          <w:color w:val="1F497D" w:themeColor="text2"/>
          <w:sz w:val="28"/>
          <w:szCs w:val="28"/>
          <w:bdr w:val="none" w:sz="0" w:space="0" w:color="auto" w:frame="1"/>
        </w:rPr>
      </w:pPr>
      <w:r w:rsidRPr="009D1BC8">
        <w:rPr>
          <w:rFonts w:ascii="droid arabic naskh" w:eastAsia="Times New Roman" w:hAnsi="droid arabic naskh" w:cs="Times New Roman"/>
          <w:b/>
          <w:bCs/>
          <w:color w:val="1F497D" w:themeColor="text2"/>
          <w:sz w:val="28"/>
          <w:szCs w:val="28"/>
          <w:bdr w:val="none" w:sz="0" w:space="0" w:color="auto" w:frame="1"/>
        </w:rPr>
        <w:t xml:space="preserve"> </w:t>
      </w:r>
      <w:r w:rsidRPr="009D1BC8">
        <w:rPr>
          <w:rFonts w:ascii="droid arabic naskh" w:eastAsia="Times New Roman" w:hAnsi="droid arabic naskh" w:cs="Times New Roman"/>
          <w:b/>
          <w:bCs/>
          <w:color w:val="1F497D" w:themeColor="text2"/>
          <w:sz w:val="28"/>
          <w:szCs w:val="28"/>
          <w:bdr w:val="none" w:sz="0" w:space="0" w:color="auto" w:frame="1"/>
          <w:rtl/>
        </w:rPr>
        <w:t>مكافحة الفساد</w:t>
      </w:r>
      <w:r w:rsidRPr="009D1BC8">
        <w:rPr>
          <w:rFonts w:ascii="droid arabic naskh" w:eastAsia="Times New Roman" w:hAnsi="droid arabic naskh" w:cs="Times New Roman"/>
          <w:b/>
          <w:bCs/>
          <w:color w:val="1F497D" w:themeColor="text2"/>
          <w:sz w:val="28"/>
          <w:szCs w:val="28"/>
          <w:bdr w:val="none" w:sz="0" w:space="0" w:color="auto" w:frame="1"/>
        </w:rPr>
        <w:t>:</w:t>
      </w:r>
      <w:r w:rsidR="009D1BC8" w:rsidRPr="009D1BC8">
        <w:rPr>
          <w:rFonts w:ascii="droid arabic naskh" w:eastAsia="Times New Roman" w:hAnsi="droid arabic naskh" w:cs="Times New Roman"/>
          <w:b/>
          <w:bCs/>
          <w:color w:val="1F497D" w:themeColor="text2"/>
          <w:sz w:val="28"/>
          <w:szCs w:val="28"/>
          <w:bdr w:val="none" w:sz="0" w:space="0" w:color="auto" w:frame="1"/>
          <w:rtl/>
        </w:rPr>
        <w:t xml:space="preserve"> </w:t>
      </w:r>
      <w:r w:rsidR="009D1BC8" w:rsidRPr="009D1BC8">
        <w:rPr>
          <w:rFonts w:ascii="droid arabic naskh" w:eastAsia="Times New Roman" w:hAnsi="droid arabic naskh" w:cs="Times New Roman"/>
          <w:b/>
          <w:bCs/>
          <w:color w:val="1F497D" w:themeColor="text2"/>
          <w:sz w:val="28"/>
          <w:szCs w:val="28"/>
          <w:bdr w:val="none" w:sz="0" w:space="0" w:color="auto" w:frame="1"/>
          <w:rtl/>
        </w:rPr>
        <w:t>سابعاً</w:t>
      </w:r>
    </w:p>
    <w:p w:rsidR="00A17A3C" w:rsidRPr="00A17A3C" w:rsidRDefault="00A17A3C" w:rsidP="009D1BC8">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tl/>
        </w:rPr>
        <w:t>يلتزم العاملين أن يفصحوا خطيا للجمعية عن أي حالة تعارض مصالح حالة أو محتملة، وأن لا يشارك في أي قرار يؤثر بشكل مباشر أو غير مباشر على ترسيه أي عقد يكون أحد اقربائه طرف فيه</w:t>
      </w:r>
    </w:p>
    <w:p w:rsidR="00A17A3C" w:rsidRDefault="00A17A3C" w:rsidP="009D1BC8">
      <w:pPr>
        <w:shd w:val="clear" w:color="auto" w:fill="FFFFFF"/>
        <w:bidi w:val="0"/>
        <w:spacing w:after="0" w:line="360" w:lineRule="auto"/>
        <w:jc w:val="right"/>
        <w:rPr>
          <w:rFonts w:ascii="droid arabic naskh" w:eastAsia="Times New Roman" w:hAnsi="droid arabic naskh" w:cs="Times New Roman" w:hint="cs"/>
          <w:color w:val="333333"/>
          <w:sz w:val="28"/>
          <w:szCs w:val="28"/>
          <w:rtl/>
        </w:rPr>
      </w:pPr>
      <w:r w:rsidRPr="00A17A3C">
        <w:rPr>
          <w:rFonts w:ascii="droid arabic naskh" w:eastAsia="Times New Roman" w:hAnsi="droid arabic naskh" w:cs="Times New Roman"/>
          <w:color w:val="333333"/>
          <w:sz w:val="28"/>
          <w:szCs w:val="28"/>
          <w:rtl/>
        </w:rPr>
        <w:t>يتوجب على العاملين الإبلاغ خطيا للقسم المعني عن أي تجاوز للأنظمة والتعليمات النافذة التي يطلع عليها خلال عمله، وابلاغ الجهات المختصة عن أي فساد علم به أثناء وظيفته وذلك في سبيل جهود مكافحة الفساد</w:t>
      </w:r>
    </w:p>
    <w:p w:rsidR="00FF5EA8" w:rsidRDefault="00FF5EA8" w:rsidP="00FF5EA8">
      <w:pPr>
        <w:shd w:val="clear" w:color="auto" w:fill="FFFFFF"/>
        <w:bidi w:val="0"/>
        <w:spacing w:after="0" w:line="360" w:lineRule="auto"/>
        <w:jc w:val="right"/>
        <w:rPr>
          <w:rFonts w:ascii="droid arabic naskh" w:eastAsia="Times New Roman" w:hAnsi="droid arabic naskh" w:cs="Times New Roman" w:hint="cs"/>
          <w:color w:val="333333"/>
          <w:sz w:val="28"/>
          <w:szCs w:val="28"/>
          <w:rtl/>
        </w:rPr>
      </w:pPr>
    </w:p>
    <w:p w:rsidR="00FF5EA8" w:rsidRPr="00A17A3C" w:rsidRDefault="00FF5EA8" w:rsidP="00FF5EA8">
      <w:pPr>
        <w:shd w:val="clear" w:color="auto" w:fill="FFFFFF"/>
        <w:bidi w:val="0"/>
        <w:spacing w:after="0" w:line="360" w:lineRule="auto"/>
        <w:jc w:val="right"/>
        <w:rPr>
          <w:rFonts w:ascii="droid arabic naskh" w:eastAsia="Times New Roman" w:hAnsi="droid arabic naskh" w:cs="Times New Roman" w:hint="cs"/>
          <w:color w:val="333333"/>
          <w:sz w:val="24"/>
          <w:szCs w:val="24"/>
        </w:rPr>
      </w:pPr>
    </w:p>
    <w:p w:rsidR="00A17A3C" w:rsidRDefault="00A17A3C" w:rsidP="00FF5EA8">
      <w:pPr>
        <w:shd w:val="clear" w:color="auto" w:fill="FFFFFF"/>
        <w:bidi w:val="0"/>
        <w:spacing w:after="0" w:line="480" w:lineRule="auto"/>
        <w:jc w:val="right"/>
        <w:rPr>
          <w:rFonts w:ascii="droid arabic naskh" w:eastAsia="Times New Roman" w:hAnsi="droid arabic naskh" w:cs="Times New Roman"/>
          <w:b/>
          <w:bCs/>
          <w:color w:val="1F497D" w:themeColor="text2"/>
          <w:sz w:val="28"/>
          <w:szCs w:val="28"/>
          <w:bdr w:val="none" w:sz="0" w:space="0" w:color="auto" w:frame="1"/>
        </w:rPr>
      </w:pPr>
      <w:r w:rsidRPr="009D1BC8">
        <w:rPr>
          <w:rFonts w:ascii="droid arabic naskh" w:eastAsia="Times New Roman" w:hAnsi="droid arabic naskh" w:cs="Times New Roman"/>
          <w:b/>
          <w:bCs/>
          <w:color w:val="1F497D" w:themeColor="text2"/>
          <w:sz w:val="28"/>
          <w:szCs w:val="28"/>
          <w:bdr w:val="none" w:sz="0" w:space="0" w:color="auto" w:frame="1"/>
        </w:rPr>
        <w:lastRenderedPageBreak/>
        <w:t xml:space="preserve"> </w:t>
      </w:r>
      <w:r w:rsidRPr="009D1BC8">
        <w:rPr>
          <w:rFonts w:ascii="droid arabic naskh" w:eastAsia="Times New Roman" w:hAnsi="droid arabic naskh" w:cs="Times New Roman"/>
          <w:b/>
          <w:bCs/>
          <w:color w:val="1F497D" w:themeColor="text2"/>
          <w:sz w:val="28"/>
          <w:szCs w:val="28"/>
          <w:bdr w:val="none" w:sz="0" w:space="0" w:color="auto" w:frame="1"/>
          <w:rtl/>
        </w:rPr>
        <w:t>التزام الجهة للموظف</w:t>
      </w:r>
      <w:r w:rsidRPr="009D1BC8">
        <w:rPr>
          <w:rFonts w:ascii="droid arabic naskh" w:eastAsia="Times New Roman" w:hAnsi="droid arabic naskh" w:cs="Times New Roman"/>
          <w:b/>
          <w:bCs/>
          <w:color w:val="1F497D" w:themeColor="text2"/>
          <w:sz w:val="28"/>
          <w:szCs w:val="28"/>
          <w:bdr w:val="none" w:sz="0" w:space="0" w:color="auto" w:frame="1"/>
        </w:rPr>
        <w:t>:</w:t>
      </w:r>
      <w:r w:rsidR="009D1BC8" w:rsidRPr="009D1BC8">
        <w:rPr>
          <w:rFonts w:ascii="droid arabic naskh" w:eastAsia="Times New Roman" w:hAnsi="droid arabic naskh" w:cs="Times New Roman"/>
          <w:b/>
          <w:bCs/>
          <w:color w:val="1F497D" w:themeColor="text2"/>
          <w:sz w:val="28"/>
          <w:szCs w:val="28"/>
          <w:bdr w:val="none" w:sz="0" w:space="0" w:color="auto" w:frame="1"/>
          <w:rtl/>
        </w:rPr>
        <w:t>ثامناً</w:t>
      </w:r>
    </w:p>
    <w:p w:rsidR="00A17A3C" w:rsidRPr="00A17A3C" w:rsidRDefault="00A17A3C" w:rsidP="00FF5EA8">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tl/>
        </w:rPr>
        <w:t>على الإدارة التنفيذية في الجمعية نشر هذه السياسة في موقعها الالكتروني، وتعريف العاملين بها وإبلاغهم بأنه يجب عليهم الالتزام بأحكامها</w:t>
      </w:r>
    </w:p>
    <w:p w:rsidR="00A17A3C" w:rsidRPr="00A17A3C" w:rsidRDefault="00A17A3C" w:rsidP="00FF5EA8">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tl/>
        </w:rPr>
        <w:t>على الإدارة التنفيذية في الجمعية تهيئة بيئة عمل آمنة وصحية للعاملين تلبي المتطلبات الأساسية لأداء عملهم، وتطبيق الأنظمة واللوائح والقرارات بعدالة وإنصاف دون تمييز</w:t>
      </w:r>
    </w:p>
    <w:p w:rsidR="00A17A3C" w:rsidRPr="00A17A3C" w:rsidRDefault="00A17A3C" w:rsidP="00FF5EA8">
      <w:pPr>
        <w:shd w:val="clear" w:color="auto" w:fill="FFFFFF"/>
        <w:bidi w:val="0"/>
        <w:spacing w:after="0" w:line="480" w:lineRule="auto"/>
        <w:jc w:val="right"/>
        <w:rPr>
          <w:rFonts w:ascii="droid arabic naskh" w:eastAsia="Times New Roman" w:hAnsi="droid arabic naskh" w:cs="Times New Roman"/>
          <w:b/>
          <w:bCs/>
          <w:color w:val="1F497D" w:themeColor="text2"/>
          <w:sz w:val="28"/>
          <w:szCs w:val="28"/>
          <w:bdr w:val="none" w:sz="0" w:space="0" w:color="auto" w:frame="1"/>
        </w:rPr>
      </w:pPr>
      <w:r w:rsidRPr="00FF5EA8">
        <w:rPr>
          <w:rFonts w:ascii="droid arabic naskh" w:eastAsia="Times New Roman" w:hAnsi="droid arabic naskh" w:cs="Times New Roman"/>
          <w:b/>
          <w:bCs/>
          <w:color w:val="1F497D" w:themeColor="text2"/>
          <w:sz w:val="28"/>
          <w:szCs w:val="28"/>
          <w:bdr w:val="none" w:sz="0" w:space="0" w:color="auto" w:frame="1"/>
          <w:rtl/>
        </w:rPr>
        <w:t>المسؤوليات</w:t>
      </w:r>
    </w:p>
    <w:p w:rsidR="00A17A3C" w:rsidRPr="00A17A3C" w:rsidRDefault="00A17A3C" w:rsidP="009F128B">
      <w:pPr>
        <w:shd w:val="clear" w:color="auto" w:fill="FFFFFF"/>
        <w:bidi w:val="0"/>
        <w:spacing w:after="0" w:line="360" w:lineRule="auto"/>
        <w:jc w:val="right"/>
        <w:rPr>
          <w:rFonts w:ascii="droid arabic naskh" w:eastAsia="Times New Roman" w:hAnsi="droid arabic naskh" w:cs="Times New Roman"/>
          <w:color w:val="333333"/>
          <w:sz w:val="28"/>
          <w:szCs w:val="28"/>
        </w:rPr>
      </w:pPr>
      <w:r w:rsidRPr="00A17A3C">
        <w:rPr>
          <w:rFonts w:ascii="droid arabic naskh" w:eastAsia="Times New Roman" w:hAnsi="droid arabic naskh" w:cs="Times New Roman"/>
          <w:color w:val="333333"/>
          <w:sz w:val="28"/>
          <w:szCs w:val="28"/>
          <w:rtl/>
        </w:rPr>
        <w:t>تطبق هذه السياسة ضمن أنشطة الجمعية وعلى جميع العاملين الذين يعملون تحت إدارة واشراف الجمعية الاطلاع على الأنظمة المتعلقة بعملهم وعلى هذه السياسة والإلمام بها والتوقيع عليها، والالتزام بما ورد فيها من أحكام عند أداء واجباتهم ومسؤولياتهم الوظيفية وعل</w:t>
      </w:r>
      <w:bookmarkStart w:id="0" w:name="_GoBack"/>
      <w:bookmarkEnd w:id="0"/>
      <w:r w:rsidRPr="00A17A3C">
        <w:rPr>
          <w:rFonts w:ascii="droid arabic naskh" w:eastAsia="Times New Roman" w:hAnsi="droid arabic naskh" w:cs="Times New Roman"/>
          <w:color w:val="333333"/>
          <w:sz w:val="28"/>
          <w:szCs w:val="28"/>
          <w:rtl/>
        </w:rPr>
        <w:t>ى إدارة الموارد البشرية نشر الوعي بثقافة ومبادئ السلوك الوظيفي واخلاقيات الوظيفة وتزويد جميع الإدارات والأقسام بنسخة منها</w:t>
      </w:r>
    </w:p>
    <w:p w:rsidR="00F66059" w:rsidRPr="00A17A3C" w:rsidRDefault="009F128B" w:rsidP="00A17A3C">
      <w:pPr>
        <w:jc w:val="right"/>
      </w:pPr>
    </w:p>
    <w:sectPr w:rsidR="00F66059" w:rsidRPr="00A17A3C" w:rsidSect="00A17A3C">
      <w:pgSz w:w="11906" w:h="16838"/>
      <w:pgMar w:top="1440" w:right="794" w:bottom="1440" w:left="79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roid arabic naskh">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C0C58"/>
    <w:multiLevelType w:val="multilevel"/>
    <w:tmpl w:val="70887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0C0D5F"/>
    <w:multiLevelType w:val="multilevel"/>
    <w:tmpl w:val="5E1E3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362A3D"/>
    <w:multiLevelType w:val="multilevel"/>
    <w:tmpl w:val="5E64B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164256"/>
    <w:multiLevelType w:val="multilevel"/>
    <w:tmpl w:val="99528078"/>
    <w:lvl w:ilvl="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31831C80"/>
    <w:multiLevelType w:val="multilevel"/>
    <w:tmpl w:val="220EC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8E6656"/>
    <w:multiLevelType w:val="multilevel"/>
    <w:tmpl w:val="6E040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6C2272"/>
    <w:multiLevelType w:val="multilevel"/>
    <w:tmpl w:val="514AF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F9B65AB"/>
    <w:multiLevelType w:val="multilevel"/>
    <w:tmpl w:val="3814B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9EA5A87"/>
    <w:multiLevelType w:val="multilevel"/>
    <w:tmpl w:val="60286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8"/>
  </w:num>
  <w:num w:numId="5">
    <w:abstractNumId w:val="7"/>
  </w:num>
  <w:num w:numId="6">
    <w:abstractNumId w:val="5"/>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C5F"/>
    <w:rsid w:val="00027E2F"/>
    <w:rsid w:val="00064CEC"/>
    <w:rsid w:val="002A18FA"/>
    <w:rsid w:val="00777E4F"/>
    <w:rsid w:val="009D1BC8"/>
    <w:rsid w:val="009F128B"/>
    <w:rsid w:val="00A17A3C"/>
    <w:rsid w:val="00B55C5F"/>
    <w:rsid w:val="00CF1B52"/>
    <w:rsid w:val="00D45661"/>
    <w:rsid w:val="00E217D0"/>
    <w:rsid w:val="00FF5E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Char"/>
    <w:uiPriority w:val="9"/>
    <w:qFormat/>
    <w:rsid w:val="00A17A3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A17A3C"/>
    <w:rPr>
      <w:rFonts w:ascii="Times New Roman" w:eastAsia="Times New Roman" w:hAnsi="Times New Roman" w:cs="Times New Roman"/>
      <w:b/>
      <w:bCs/>
      <w:kern w:val="36"/>
      <w:sz w:val="48"/>
      <w:szCs w:val="48"/>
    </w:rPr>
  </w:style>
  <w:style w:type="character" w:styleId="Hyperlink">
    <w:name w:val="Hyperlink"/>
    <w:basedOn w:val="a0"/>
    <w:uiPriority w:val="99"/>
    <w:semiHidden/>
    <w:unhideWhenUsed/>
    <w:rsid w:val="00A17A3C"/>
    <w:rPr>
      <w:color w:val="0000FF"/>
      <w:u w:val="single"/>
    </w:rPr>
  </w:style>
  <w:style w:type="paragraph" w:styleId="a3">
    <w:name w:val="Normal (Web)"/>
    <w:basedOn w:val="a"/>
    <w:uiPriority w:val="99"/>
    <w:semiHidden/>
    <w:unhideWhenUsed/>
    <w:rsid w:val="00A17A3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17A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Char"/>
    <w:uiPriority w:val="9"/>
    <w:qFormat/>
    <w:rsid w:val="00A17A3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A17A3C"/>
    <w:rPr>
      <w:rFonts w:ascii="Times New Roman" w:eastAsia="Times New Roman" w:hAnsi="Times New Roman" w:cs="Times New Roman"/>
      <w:b/>
      <w:bCs/>
      <w:kern w:val="36"/>
      <w:sz w:val="48"/>
      <w:szCs w:val="48"/>
    </w:rPr>
  </w:style>
  <w:style w:type="character" w:styleId="Hyperlink">
    <w:name w:val="Hyperlink"/>
    <w:basedOn w:val="a0"/>
    <w:uiPriority w:val="99"/>
    <w:semiHidden/>
    <w:unhideWhenUsed/>
    <w:rsid w:val="00A17A3C"/>
    <w:rPr>
      <w:color w:val="0000FF"/>
      <w:u w:val="single"/>
    </w:rPr>
  </w:style>
  <w:style w:type="paragraph" w:styleId="a3">
    <w:name w:val="Normal (Web)"/>
    <w:basedOn w:val="a"/>
    <w:uiPriority w:val="99"/>
    <w:semiHidden/>
    <w:unhideWhenUsed/>
    <w:rsid w:val="00A17A3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17A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325868">
      <w:bodyDiv w:val="1"/>
      <w:marLeft w:val="0"/>
      <w:marRight w:val="0"/>
      <w:marTop w:val="0"/>
      <w:marBottom w:val="0"/>
      <w:divBdr>
        <w:top w:val="none" w:sz="0" w:space="0" w:color="auto"/>
        <w:left w:val="none" w:sz="0" w:space="0" w:color="auto"/>
        <w:bottom w:val="none" w:sz="0" w:space="0" w:color="auto"/>
        <w:right w:val="none" w:sz="0" w:space="0" w:color="auto"/>
      </w:divBdr>
      <w:divsChild>
        <w:div w:id="1849444154">
          <w:marLeft w:val="0"/>
          <w:marRight w:val="0"/>
          <w:marTop w:val="0"/>
          <w:marBottom w:val="0"/>
          <w:divBdr>
            <w:top w:val="none" w:sz="0" w:space="0" w:color="auto"/>
            <w:left w:val="none" w:sz="0" w:space="0" w:color="auto"/>
            <w:bottom w:val="none" w:sz="0" w:space="0" w:color="auto"/>
            <w:right w:val="none" w:sz="0" w:space="0" w:color="auto"/>
          </w:divBdr>
          <w:divsChild>
            <w:div w:id="201845833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823</Words>
  <Characters>4695</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CompuNeT</dc:creator>
  <cp:lastModifiedBy>CompuNeT</cp:lastModifiedBy>
  <cp:revision>3</cp:revision>
  <dcterms:created xsi:type="dcterms:W3CDTF">2020-12-08T08:49:00Z</dcterms:created>
  <dcterms:modified xsi:type="dcterms:W3CDTF">2020-12-08T08:50:00Z</dcterms:modified>
</cp:coreProperties>
</file>