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8" w:rsidRDefault="00ED6FE8" w:rsidP="003670A9">
      <w:pPr>
        <w:rPr>
          <w:rFonts w:hint="cs"/>
          <w:sz w:val="34"/>
          <w:szCs w:val="34"/>
          <w:rtl/>
        </w:rPr>
      </w:pPr>
    </w:p>
    <w:p w:rsidR="00ED6FE8" w:rsidRDefault="00ED6FE8" w:rsidP="00ED6FE8">
      <w:pPr>
        <w:rPr>
          <w:rFonts w:hint="cs"/>
          <w:sz w:val="34"/>
          <w:szCs w:val="34"/>
          <w:rtl/>
        </w:rPr>
      </w:pPr>
    </w:p>
    <w:p w:rsidR="00ED6FE8" w:rsidRDefault="00ED6FE8" w:rsidP="00ED6FE8">
      <w:pPr>
        <w:rPr>
          <w:rFonts w:hint="cs"/>
          <w:sz w:val="34"/>
          <w:szCs w:val="34"/>
          <w:rtl/>
        </w:rPr>
      </w:pPr>
    </w:p>
    <w:p w:rsidR="00ED6FE8" w:rsidRDefault="00ED6FE8" w:rsidP="00ED6FE8">
      <w:pPr>
        <w:rPr>
          <w:rFonts w:hint="cs"/>
          <w:sz w:val="34"/>
          <w:szCs w:val="34"/>
          <w:rtl/>
        </w:rPr>
      </w:pPr>
    </w:p>
    <w:p w:rsidR="00ED6FE8" w:rsidRDefault="00ED6FE8" w:rsidP="00ED6FE8">
      <w:pPr>
        <w:rPr>
          <w:rFonts w:hint="cs"/>
          <w:sz w:val="34"/>
          <w:szCs w:val="34"/>
          <w:rtl/>
        </w:rPr>
      </w:pPr>
    </w:p>
    <w:p w:rsidR="00ED6FE8" w:rsidRPr="00ED6FE8" w:rsidRDefault="00ED6FE8" w:rsidP="00ED6FE8">
      <w:pPr>
        <w:jc w:val="center"/>
        <w:rPr>
          <w:rFonts w:hint="cs"/>
          <w:b/>
          <w:bCs/>
          <w:sz w:val="32"/>
          <w:szCs w:val="32"/>
          <w:rtl/>
        </w:rPr>
      </w:pPr>
      <w:bookmarkStart w:id="0" w:name="_GoBack"/>
      <w:r w:rsidRPr="00ED6FE8"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  <w:rtl/>
        </w:rPr>
        <w:t>قائمة العلاقات العائلية والتجارية بين أعضاء المجلس والقياديين التنفيذيين والموظفين في الجمعية في النموذج الشامل</w:t>
      </w:r>
    </w:p>
    <w:bookmarkEnd w:id="0"/>
    <w:p w:rsidR="00ED6FE8" w:rsidRDefault="00ED6FE8" w:rsidP="00ED6FE8">
      <w:pPr>
        <w:rPr>
          <w:rFonts w:hint="cs"/>
          <w:sz w:val="34"/>
          <w:szCs w:val="34"/>
          <w:rtl/>
        </w:rPr>
      </w:pPr>
    </w:p>
    <w:p w:rsidR="00ED6FE8" w:rsidRPr="00ED6FE8" w:rsidRDefault="00ED6FE8" w:rsidP="00ED6FE8">
      <w:pPr>
        <w:rPr>
          <w:rFonts w:hint="cs"/>
          <w:sz w:val="34"/>
          <w:szCs w:val="34"/>
        </w:rPr>
      </w:pPr>
    </w:p>
    <w:p w:rsidR="00815E91" w:rsidRPr="003670A9" w:rsidRDefault="003670A9" w:rsidP="003670A9">
      <w:pPr>
        <w:pStyle w:val="a3"/>
        <w:numPr>
          <w:ilvl w:val="0"/>
          <w:numId w:val="1"/>
        </w:numPr>
        <w:rPr>
          <w:sz w:val="34"/>
          <w:szCs w:val="34"/>
        </w:rPr>
      </w:pPr>
      <w:r w:rsidRPr="003670A9">
        <w:rPr>
          <w:rFonts w:hint="cs"/>
          <w:sz w:val="34"/>
          <w:szCs w:val="34"/>
          <w:rtl/>
        </w:rPr>
        <w:t>لا يوجد علاقات عائلية أو تجارية بين أعضاء المجلس والقياديين التنفيذين أو الموظفين في الجمعية .</w:t>
      </w:r>
    </w:p>
    <w:p w:rsidR="003670A9" w:rsidRPr="003670A9" w:rsidRDefault="003670A9" w:rsidP="003670A9">
      <w:pPr>
        <w:pStyle w:val="a3"/>
        <w:numPr>
          <w:ilvl w:val="0"/>
          <w:numId w:val="1"/>
        </w:numPr>
        <w:rPr>
          <w:sz w:val="34"/>
          <w:szCs w:val="34"/>
        </w:rPr>
      </w:pPr>
      <w:r w:rsidRPr="003670A9">
        <w:rPr>
          <w:rFonts w:hint="cs"/>
          <w:sz w:val="34"/>
          <w:szCs w:val="34"/>
          <w:rtl/>
        </w:rPr>
        <w:t>لا توجد تعاقدات للجمعية مع شركة لعضو مجلس إدارة أو أحد من اقاربه من الدرجة الأولى .</w:t>
      </w:r>
    </w:p>
    <w:sectPr w:rsidR="003670A9" w:rsidRPr="003670A9" w:rsidSect="003670A9">
      <w:pgSz w:w="11906" w:h="16838"/>
      <w:pgMar w:top="1440" w:right="624" w:bottom="144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29C9"/>
    <w:multiLevelType w:val="hybridMultilevel"/>
    <w:tmpl w:val="3566FB82"/>
    <w:lvl w:ilvl="0" w:tplc="35242F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7E"/>
    <w:rsid w:val="003670A9"/>
    <w:rsid w:val="006B2043"/>
    <w:rsid w:val="00815E91"/>
    <w:rsid w:val="00877D7E"/>
    <w:rsid w:val="00ED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dcterms:created xsi:type="dcterms:W3CDTF">2020-12-07T09:42:00Z</dcterms:created>
  <dcterms:modified xsi:type="dcterms:W3CDTF">2020-12-07T09:42:00Z</dcterms:modified>
</cp:coreProperties>
</file>